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3F" w:rsidRDefault="00A73905" w:rsidP="00C70FE6">
      <w:pPr>
        <w:pStyle w:val="Heading4"/>
      </w:pPr>
      <w:r w:rsidRPr="00A73905">
        <w:t>A range of assistance measures are available to suppo</w:t>
      </w:r>
      <w:r w:rsidR="000A2E7B">
        <w:t xml:space="preserve">rt people affected by </w:t>
      </w:r>
      <w:r w:rsidR="000A2E7B" w:rsidRPr="00123178">
        <w:rPr>
          <w:color w:val="002664"/>
        </w:rPr>
        <w:t xml:space="preserve">bushfires. These are aimed at providing for </w:t>
      </w:r>
      <w:r w:rsidRPr="00123178">
        <w:rPr>
          <w:color w:val="002664"/>
        </w:rPr>
        <w:t>immediate and short term needs</w:t>
      </w:r>
      <w:r w:rsidR="000A2E7B" w:rsidRPr="00123178">
        <w:rPr>
          <w:color w:val="002664"/>
        </w:rPr>
        <w:t>,</w:t>
      </w:r>
      <w:r w:rsidRPr="00123178">
        <w:rPr>
          <w:color w:val="002664"/>
        </w:rPr>
        <w:t xml:space="preserve"> to</w:t>
      </w:r>
      <w:r w:rsidR="000A2E7B" w:rsidRPr="00123178">
        <w:rPr>
          <w:color w:val="002664"/>
        </w:rPr>
        <w:t xml:space="preserve"> support</w:t>
      </w:r>
      <w:r w:rsidRPr="00123178">
        <w:rPr>
          <w:color w:val="002664"/>
        </w:rPr>
        <w:t xml:space="preserve"> </w:t>
      </w:r>
      <w:r w:rsidR="000A2E7B" w:rsidRPr="00123178">
        <w:rPr>
          <w:color w:val="002664"/>
        </w:rPr>
        <w:t>recovery</w:t>
      </w:r>
      <w:r w:rsidR="000A2E7B">
        <w:t xml:space="preserve"> from the bushfires across NSW. </w:t>
      </w:r>
    </w:p>
    <w:p w:rsidR="00A73905" w:rsidRDefault="000A2E7B" w:rsidP="00C70FE6">
      <w:pPr>
        <w:pStyle w:val="Heading4"/>
      </w:pPr>
      <w:r>
        <w:t>Please note, a</w:t>
      </w:r>
      <w:r w:rsidRPr="00A73905">
        <w:t xml:space="preserve"> number of these measures have eligibility requirements.</w:t>
      </w:r>
    </w:p>
    <w:p w:rsidR="00A73905" w:rsidRDefault="00A73905" w:rsidP="00C70FE6">
      <w:pPr>
        <w:pBdr>
          <w:bottom w:val="single" w:sz="12" w:space="1" w:color="auto"/>
        </w:pBdr>
        <w:rPr>
          <w:rFonts w:asciiTheme="minorHAnsi" w:eastAsia="Arial" w:hAnsiTheme="minorHAnsi" w:cstheme="minorHAnsi"/>
          <w:szCs w:val="22"/>
        </w:rPr>
      </w:pPr>
    </w:p>
    <w:p w:rsidR="00C70FE6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Immediate emergency assistance</w:t>
      </w:r>
      <w:r w:rsidRPr="00A73905">
        <w:rPr>
          <w:rFonts w:asciiTheme="minorHAnsi" w:eastAsia="Arial" w:hAnsiTheme="minorHAnsi" w:cstheme="minorHAnsi"/>
          <w:b/>
          <w:szCs w:val="22"/>
        </w:rPr>
        <w:t xml:space="preserve"> </w:t>
      </w:r>
      <w:r w:rsidR="00B96055">
        <w:rPr>
          <w:rFonts w:asciiTheme="minorHAnsi" w:eastAsia="Arial" w:hAnsiTheme="minorHAnsi" w:cstheme="minorHAnsi"/>
          <w:szCs w:val="22"/>
        </w:rPr>
        <w:t>–</w:t>
      </w:r>
      <w:r w:rsidR="00B96055" w:rsidRPr="00A73905">
        <w:rPr>
          <w:rFonts w:asciiTheme="minorHAnsi" w:eastAsia="Arial" w:hAnsiTheme="minorHAnsi" w:cstheme="minorHAnsi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>can be accessed through Evacuation Centres and Disaster Welfare Assistance Points.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A73905" w:rsidRPr="00A73905" w:rsidRDefault="001410BC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Call 1800 018 444 or visit</w:t>
      </w:r>
      <w:r w:rsidR="00A73905" w:rsidRPr="00A73905">
        <w:rPr>
          <w:rFonts w:asciiTheme="minorHAnsi" w:eastAsia="Arial" w:hAnsiTheme="minorHAnsi" w:cstheme="minorHAnsi"/>
          <w:szCs w:val="22"/>
        </w:rPr>
        <w:t xml:space="preserve"> </w:t>
      </w:r>
      <w:hyperlink r:id="rId11" w:history="1">
        <w:r w:rsidR="00A73905" w:rsidRPr="00A73905">
          <w:rPr>
            <w:rStyle w:val="Hyperlink"/>
            <w:rFonts w:asciiTheme="minorHAnsi" w:eastAsia="Arial" w:hAnsiTheme="minorHAnsi" w:cstheme="minorHAnsi"/>
            <w:szCs w:val="22"/>
          </w:rPr>
          <w:t>www.emergency.nsw.gov.au</w:t>
        </w:r>
      </w:hyperlink>
      <w:r w:rsidR="00A73905">
        <w:rPr>
          <w:rFonts w:asciiTheme="minorHAnsi" w:eastAsia="Arial" w:hAnsiTheme="minorHAnsi" w:cstheme="minorHAnsi"/>
          <w:szCs w:val="22"/>
        </w:rPr>
        <w:t>.</w:t>
      </w:r>
      <w:r w:rsidR="00A73905" w:rsidRPr="00A73905">
        <w:rPr>
          <w:rFonts w:asciiTheme="minorHAnsi" w:eastAsia="Arial" w:hAnsiTheme="minorHAnsi" w:cstheme="minorHAnsi"/>
          <w:szCs w:val="22"/>
        </w:rPr>
        <w:t xml:space="preserve"> </w:t>
      </w:r>
    </w:p>
    <w:p w:rsidR="00C70FE6" w:rsidRPr="00506F58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  <w:highlight w:val="yellow"/>
        </w:rPr>
      </w:pPr>
      <w:r w:rsidRPr="00506F58">
        <w:rPr>
          <w:rFonts w:asciiTheme="minorHAnsi" w:eastAsia="Arial" w:hAnsiTheme="minorHAnsi" w:cstheme="minorHAnsi"/>
          <w:b/>
          <w:color w:val="002664"/>
          <w:sz w:val="24"/>
          <w:szCs w:val="22"/>
          <w:highlight w:val="yellow"/>
        </w:rPr>
        <w:t xml:space="preserve">Emergency Temporary Accommodation </w:t>
      </w:r>
      <w:r w:rsidRPr="00506F58">
        <w:rPr>
          <w:rFonts w:asciiTheme="minorHAnsi" w:eastAsia="Arial" w:hAnsiTheme="minorHAnsi" w:cstheme="minorHAnsi"/>
          <w:b/>
          <w:szCs w:val="22"/>
          <w:highlight w:val="yellow"/>
        </w:rPr>
        <w:t xml:space="preserve">– </w:t>
      </w:r>
      <w:r w:rsidRPr="00506F58">
        <w:rPr>
          <w:rFonts w:asciiTheme="minorHAnsi" w:eastAsia="Arial" w:hAnsiTheme="minorHAnsi" w:cstheme="minorHAnsi"/>
          <w:szCs w:val="22"/>
          <w:highlight w:val="yellow"/>
        </w:rPr>
        <w:t xml:space="preserve">short term housing support. </w:t>
      </w:r>
    </w:p>
    <w:p w:rsidR="00A73905" w:rsidRPr="00123178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506F58">
        <w:rPr>
          <w:rFonts w:asciiTheme="minorHAnsi" w:eastAsia="Arial" w:hAnsiTheme="minorHAnsi" w:cstheme="minorHAnsi"/>
          <w:szCs w:val="22"/>
          <w:highlight w:val="yellow"/>
        </w:rPr>
        <w:t xml:space="preserve">Contact the Housing Contact Centre on </w:t>
      </w:r>
      <w:r w:rsidR="00123178" w:rsidRPr="00506F58">
        <w:rPr>
          <w:rFonts w:asciiTheme="minorHAnsi" w:eastAsia="Arial" w:hAnsiTheme="minorHAnsi" w:cstheme="minorHAnsi"/>
          <w:szCs w:val="22"/>
          <w:highlight w:val="yellow"/>
        </w:rPr>
        <w:br/>
      </w:r>
      <w:r w:rsidRPr="00506F58">
        <w:rPr>
          <w:rFonts w:asciiTheme="minorHAnsi" w:eastAsia="Arial" w:hAnsiTheme="minorHAnsi" w:cstheme="minorHAnsi"/>
          <w:szCs w:val="22"/>
          <w:highlight w:val="yellow"/>
        </w:rPr>
        <w:t>1800 422 322</w:t>
      </w:r>
      <w:r w:rsidRPr="00506F58">
        <w:rPr>
          <w:rFonts w:asciiTheme="minorHAnsi" w:eastAsia="Arial" w:hAnsiTheme="minorHAnsi" w:cstheme="minorHAnsi"/>
          <w:b/>
          <w:szCs w:val="22"/>
          <w:highlight w:val="yellow"/>
        </w:rPr>
        <w:t>.</w:t>
      </w:r>
      <w:bookmarkStart w:id="0" w:name="_GoBack"/>
      <w:bookmarkEnd w:id="0"/>
    </w:p>
    <w:p w:rsidR="008667D5" w:rsidRDefault="008667D5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Clean-up assistance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>– for the removal and disposal of residential bush fire debris including asbestos, concrete slabs and dangerous trees.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8667D5" w:rsidRPr="000A2E7B" w:rsidRDefault="008667D5" w:rsidP="00B96055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0A2E7B">
        <w:rPr>
          <w:rFonts w:asciiTheme="minorHAnsi" w:eastAsia="Arial" w:hAnsiTheme="minorHAnsi" w:cstheme="minorHAnsi"/>
          <w:szCs w:val="22"/>
        </w:rPr>
        <w:t xml:space="preserve">Insured home owners – </w:t>
      </w:r>
      <w:r>
        <w:rPr>
          <w:rFonts w:asciiTheme="minorHAnsi" w:eastAsia="Arial" w:hAnsiTheme="minorHAnsi" w:cstheme="minorHAnsi"/>
          <w:szCs w:val="22"/>
        </w:rPr>
        <w:t>contact your insurance company or the Insurance Council of Australia on 1800 734 621.</w:t>
      </w:r>
    </w:p>
    <w:p w:rsidR="008667D5" w:rsidRPr="000A2E7B" w:rsidRDefault="008667D5" w:rsidP="00B96055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0A2E7B">
        <w:rPr>
          <w:rFonts w:asciiTheme="minorHAnsi" w:eastAsia="Arial" w:hAnsiTheme="minorHAnsi" w:cstheme="minorHAnsi"/>
          <w:szCs w:val="22"/>
        </w:rPr>
        <w:t>Uninsured home owners – contact Public Works Advisory on 1800 88 55 39.</w:t>
      </w:r>
    </w:p>
    <w:p w:rsidR="005F3941" w:rsidRP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5F3941">
        <w:rPr>
          <w:rFonts w:asciiTheme="minorHAnsi" w:eastAsia="Arial" w:hAnsiTheme="minorHAnsi" w:cstheme="minorHAnsi"/>
          <w:b/>
          <w:color w:val="002664"/>
          <w:sz w:val="24"/>
          <w:szCs w:val="22"/>
        </w:rPr>
        <w:t>Animal Welfare</w:t>
      </w:r>
      <w:r w:rsidRPr="005F3941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5F3941">
        <w:rPr>
          <w:rFonts w:asciiTheme="minorHAnsi" w:eastAsia="Arial" w:hAnsiTheme="minorHAnsi" w:cstheme="minorHAnsi"/>
          <w:szCs w:val="22"/>
        </w:rPr>
        <w:t xml:space="preserve">– provision of emergency fodder, stock water and stock assessment. </w:t>
      </w:r>
    </w:p>
    <w:p w:rsidR="005F3941" w:rsidRP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5F3941">
        <w:rPr>
          <w:rFonts w:asciiTheme="minorHAnsi" w:eastAsia="Arial" w:hAnsiTheme="minorHAnsi" w:cstheme="minorHAnsi"/>
          <w:szCs w:val="22"/>
        </w:rPr>
        <w:t>Contact Local Land Services on 1800 814 647.</w:t>
      </w:r>
    </w:p>
    <w:p w:rsidR="00C70FE6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>
        <w:rPr>
          <w:rFonts w:asciiTheme="minorHAnsi" w:eastAsia="Arial" w:hAnsiTheme="minorHAnsi" w:cstheme="minorHAnsi"/>
          <w:b/>
          <w:color w:val="002664"/>
          <w:sz w:val="24"/>
          <w:szCs w:val="22"/>
        </w:rPr>
        <w:br/>
      </w:r>
      <w:r w:rsidR="00A73905"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Commonwealth Government Disaster Recovery Payment</w:t>
      </w:r>
      <w:r w:rsidR="00A73905"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="00A73905" w:rsidRPr="00A73905">
        <w:rPr>
          <w:rFonts w:asciiTheme="minorHAnsi" w:eastAsia="Arial" w:hAnsiTheme="minorHAnsi" w:cstheme="minorHAnsi"/>
          <w:szCs w:val="22"/>
        </w:rPr>
        <w:t>– $1,000 per adult and $400 per child for people severely affected by bushfires.</w:t>
      </w:r>
      <w:r w:rsidR="00A73905">
        <w:rPr>
          <w:rFonts w:asciiTheme="minorHAnsi" w:eastAsia="Arial" w:hAnsiTheme="minorHAnsi" w:cstheme="minorHAnsi"/>
          <w:szCs w:val="22"/>
        </w:rPr>
        <w:t xml:space="preserve"> </w:t>
      </w:r>
    </w:p>
    <w:p w:rsidR="00A73905" w:rsidRPr="00A73905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Human Services on 180 22 66</w:t>
      </w:r>
      <w:r w:rsidR="00DF1DD2">
        <w:rPr>
          <w:rFonts w:asciiTheme="minorHAnsi" w:eastAsia="Arial" w:hAnsiTheme="minorHAnsi" w:cstheme="minorHAnsi"/>
          <w:szCs w:val="22"/>
        </w:rPr>
        <w:t>.</w:t>
      </w:r>
    </w:p>
    <w:p w:rsidR="00C70FE6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Commonwealth Government Disaster Recovery Allowance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 xml:space="preserve">– short term income assistance for people severely affected by bushfires. </w:t>
      </w:r>
    </w:p>
    <w:p w:rsidR="00A73905" w:rsidRPr="00A73905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Human Services on 180 22 66</w:t>
      </w:r>
      <w:r>
        <w:rPr>
          <w:rFonts w:asciiTheme="minorHAnsi" w:eastAsia="Arial" w:hAnsiTheme="minorHAnsi" w:cstheme="minorHAnsi"/>
          <w:szCs w:val="22"/>
        </w:rPr>
        <w:t>.</w:t>
      </w:r>
    </w:p>
    <w:p w:rsidR="00577262" w:rsidRDefault="00577262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NSW Government Disaster Relief Grants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 xml:space="preserve">– financial assistance for eligible individuals who have low income and limited assets. </w:t>
      </w:r>
    </w:p>
    <w:p w:rsidR="00577262" w:rsidRPr="00A73905" w:rsidRDefault="00577262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Disaster Welfare Assistance Line on 1800 018 444</w:t>
      </w:r>
      <w:r>
        <w:rPr>
          <w:rFonts w:asciiTheme="minorHAnsi" w:eastAsia="Arial" w:hAnsiTheme="minorHAnsi" w:cstheme="minorHAnsi"/>
          <w:szCs w:val="22"/>
        </w:rPr>
        <w:t>.</w:t>
      </w:r>
    </w:p>
    <w:p w:rsidR="00FC7DCD" w:rsidRDefault="00FC7DCD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Primary producer assistance </w:t>
      </w:r>
      <w:r>
        <w:rPr>
          <w:rFonts w:asciiTheme="minorHAnsi" w:eastAsia="Arial" w:hAnsiTheme="minorHAnsi" w:cstheme="minorHAnsi"/>
          <w:szCs w:val="22"/>
        </w:rPr>
        <w:t>–</w:t>
      </w:r>
      <w:r w:rsidRPr="00A73905">
        <w:rPr>
          <w:rFonts w:asciiTheme="minorHAnsi" w:eastAsia="Arial" w:hAnsiTheme="minorHAnsi" w:cstheme="minorHAnsi"/>
          <w:szCs w:val="22"/>
        </w:rPr>
        <w:t xml:space="preserve"> </w:t>
      </w:r>
      <w:r>
        <w:rPr>
          <w:rFonts w:asciiTheme="minorHAnsi" w:eastAsia="Arial" w:hAnsiTheme="minorHAnsi" w:cstheme="minorHAnsi"/>
          <w:szCs w:val="22"/>
        </w:rPr>
        <w:t xml:space="preserve">up to </w:t>
      </w:r>
      <w:r w:rsidRPr="00A73905">
        <w:rPr>
          <w:rFonts w:asciiTheme="minorHAnsi" w:eastAsia="Arial" w:hAnsiTheme="minorHAnsi" w:cstheme="minorHAnsi"/>
          <w:szCs w:val="22"/>
        </w:rPr>
        <w:t>$15,000 recovery grants (33 LGAs only), concessional loans and transport subsidies for eligible primary producers.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FC7DCD" w:rsidRPr="00A73905" w:rsidRDefault="00FC7DCD" w:rsidP="00B96055">
      <w:pPr>
        <w:spacing w:line="276" w:lineRule="auto"/>
        <w:jc w:val="both"/>
        <w:rPr>
          <w:rFonts w:asciiTheme="minorHAnsi" w:eastAsia="Arial" w:hAnsiTheme="minorHAnsi" w:cstheme="minorHAnsi"/>
          <w:b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NSW Rural Assistance Authority on 1800 678 593</w:t>
      </w:r>
      <w:r>
        <w:rPr>
          <w:rFonts w:asciiTheme="minorHAnsi" w:eastAsia="Arial" w:hAnsiTheme="minorHAnsi" w:cstheme="minorHAnsi"/>
          <w:szCs w:val="22"/>
        </w:rPr>
        <w:t>.</w:t>
      </w:r>
    </w:p>
    <w:p w:rsidR="00FC7DCD" w:rsidRDefault="00FC7DCD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Small business assistance </w:t>
      </w:r>
      <w:r>
        <w:rPr>
          <w:rFonts w:asciiTheme="minorHAnsi" w:eastAsia="Arial" w:hAnsiTheme="minorHAnsi" w:cstheme="minorHAnsi"/>
          <w:szCs w:val="22"/>
        </w:rPr>
        <w:t xml:space="preserve">– up to $15,000 recovery grants </w:t>
      </w:r>
      <w:r w:rsidRPr="00A73905">
        <w:rPr>
          <w:rFonts w:asciiTheme="minorHAnsi" w:eastAsia="Arial" w:hAnsiTheme="minorHAnsi" w:cstheme="minorHAnsi"/>
          <w:szCs w:val="22"/>
        </w:rPr>
        <w:t>(33 LGAs only), and concessional loans for eligible small businesses.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FC7DCD" w:rsidRDefault="00FC7DCD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NSW Rural Assistance Authority on 1800 678 593</w:t>
      </w:r>
      <w:r>
        <w:rPr>
          <w:rFonts w:asciiTheme="minorHAnsi" w:eastAsia="Arial" w:hAnsiTheme="minorHAnsi" w:cstheme="minorHAnsi"/>
          <w:szCs w:val="22"/>
        </w:rPr>
        <w:t>.</w:t>
      </w:r>
    </w:p>
    <w:p w:rsidR="005F3941" w:rsidRDefault="005F3941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Legal assistance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 xml:space="preserve">– </w:t>
      </w:r>
      <w:r>
        <w:rPr>
          <w:rFonts w:asciiTheme="minorHAnsi" w:eastAsia="Arial" w:hAnsiTheme="minorHAnsi" w:cstheme="minorHAnsi"/>
          <w:szCs w:val="22"/>
        </w:rPr>
        <w:t xml:space="preserve">Legal Aid can provide free assistance on issues such as insurance policies, employment, tenancy, credit and debt. </w:t>
      </w:r>
      <w:r w:rsidRPr="00A73905">
        <w:rPr>
          <w:rFonts w:asciiTheme="minorHAnsi" w:eastAsia="Arial" w:hAnsiTheme="minorHAnsi" w:cstheme="minorHAnsi"/>
          <w:szCs w:val="22"/>
        </w:rPr>
        <w:t xml:space="preserve"> </w:t>
      </w:r>
    </w:p>
    <w:p w:rsidR="005F3941" w:rsidRPr="00A73905" w:rsidRDefault="005F3941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 xml:space="preserve">Contact </w:t>
      </w:r>
      <w:proofErr w:type="spellStart"/>
      <w:r w:rsidRPr="00A73905">
        <w:rPr>
          <w:rFonts w:asciiTheme="minorHAnsi" w:eastAsia="Arial" w:hAnsiTheme="minorHAnsi" w:cstheme="minorHAnsi"/>
          <w:szCs w:val="22"/>
        </w:rPr>
        <w:t>LawAccess</w:t>
      </w:r>
      <w:proofErr w:type="spellEnd"/>
      <w:r w:rsidRPr="00A73905">
        <w:rPr>
          <w:rFonts w:asciiTheme="minorHAnsi" w:eastAsia="Arial" w:hAnsiTheme="minorHAnsi" w:cstheme="minorHAnsi"/>
          <w:szCs w:val="22"/>
        </w:rPr>
        <w:t xml:space="preserve"> NSW on 1300 888 529</w:t>
      </w:r>
      <w:r>
        <w:rPr>
          <w:rFonts w:asciiTheme="minorHAnsi" w:eastAsia="Arial" w:hAnsiTheme="minorHAnsi" w:cstheme="minorHAnsi"/>
          <w:szCs w:val="22"/>
        </w:rPr>
        <w:t>.</w:t>
      </w:r>
    </w:p>
    <w:p w:rsidR="005F3941" w:rsidRDefault="005F3941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</w:p>
    <w:p w:rsidR="00494C88" w:rsidRDefault="00494C88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lastRenderedPageBreak/>
        <w:t>Potable Water Assistance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 xml:space="preserve">– replacement of potable water for residents not on town water supply where RFS has taken water or contaminated roofs with fire retardant. </w:t>
      </w:r>
    </w:p>
    <w:p w:rsidR="00494C88" w:rsidRDefault="00494C88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Disaster Welfare Assistance Line on 1800 018 444</w:t>
      </w:r>
      <w:r>
        <w:rPr>
          <w:rFonts w:asciiTheme="minorHAnsi" w:eastAsia="Arial" w:hAnsiTheme="minorHAnsi" w:cstheme="minorHAnsi"/>
          <w:szCs w:val="22"/>
        </w:rPr>
        <w:t>.</w:t>
      </w:r>
    </w:p>
    <w:p w:rsidR="001410BC" w:rsidRDefault="001410BC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Mental health and wellbeing assistance </w:t>
      </w:r>
      <w:r w:rsidRPr="00A73905">
        <w:rPr>
          <w:rFonts w:asciiTheme="minorHAnsi" w:eastAsia="Arial" w:hAnsiTheme="minorHAnsi" w:cstheme="minorHAnsi"/>
          <w:szCs w:val="22"/>
        </w:rPr>
        <w:t xml:space="preserve">– 24/7 assistance for individuals. </w:t>
      </w:r>
    </w:p>
    <w:p w:rsid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C70FE6">
        <w:rPr>
          <w:rFonts w:asciiTheme="minorHAnsi" w:eastAsia="Arial" w:hAnsiTheme="minorHAnsi" w:cstheme="minorHAnsi"/>
          <w:szCs w:val="22"/>
        </w:rPr>
        <w:t>Mental Health Line - 1800 011 511</w:t>
      </w:r>
    </w:p>
    <w:p w:rsid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C70FE6">
        <w:rPr>
          <w:rFonts w:asciiTheme="minorHAnsi" w:eastAsia="Arial" w:hAnsiTheme="minorHAnsi" w:cstheme="minorHAnsi"/>
          <w:szCs w:val="22"/>
        </w:rPr>
        <w:t>Beyond Blue - 1300 224 636</w:t>
      </w:r>
    </w:p>
    <w:p w:rsid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C70FE6">
        <w:rPr>
          <w:rFonts w:asciiTheme="minorHAnsi" w:eastAsia="Arial" w:hAnsiTheme="minorHAnsi" w:cstheme="minorHAnsi"/>
          <w:szCs w:val="22"/>
        </w:rPr>
        <w:t>Lifeline - 13 11 1</w:t>
      </w:r>
      <w:r>
        <w:rPr>
          <w:rFonts w:asciiTheme="minorHAnsi" w:eastAsia="Arial" w:hAnsiTheme="minorHAnsi" w:cstheme="minorHAnsi"/>
          <w:szCs w:val="22"/>
        </w:rPr>
        <w:t>4</w:t>
      </w:r>
    </w:p>
    <w:p w:rsidR="005F3941" w:rsidRP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proofErr w:type="spellStart"/>
      <w:r w:rsidRPr="005F3941">
        <w:rPr>
          <w:rFonts w:asciiTheme="minorHAnsi" w:eastAsia="Arial" w:hAnsiTheme="minorHAnsi" w:cstheme="minorHAnsi"/>
          <w:szCs w:val="22"/>
        </w:rPr>
        <w:t>Mensline</w:t>
      </w:r>
      <w:proofErr w:type="spellEnd"/>
      <w:r w:rsidRPr="005F3941">
        <w:rPr>
          <w:rFonts w:asciiTheme="minorHAnsi" w:eastAsia="Arial" w:hAnsiTheme="minorHAnsi" w:cstheme="minorHAnsi"/>
          <w:szCs w:val="22"/>
        </w:rPr>
        <w:t xml:space="preserve"> - 1300 789 978</w:t>
      </w:r>
    </w:p>
    <w:p w:rsidR="005F3941" w:rsidRP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5F3941">
        <w:rPr>
          <w:rFonts w:asciiTheme="minorHAnsi" w:eastAsia="Arial" w:hAnsiTheme="minorHAnsi" w:cstheme="minorHAnsi"/>
          <w:szCs w:val="22"/>
        </w:rPr>
        <w:t>Kids Helpline - 1800 551 800</w:t>
      </w:r>
    </w:p>
    <w:p w:rsidR="005F3941" w:rsidRDefault="005F3941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5F3941">
        <w:rPr>
          <w:rFonts w:asciiTheme="minorHAnsi" w:eastAsia="Arial" w:hAnsiTheme="minorHAnsi" w:cstheme="minorHAnsi"/>
          <w:szCs w:val="22"/>
        </w:rPr>
        <w:t>If someone is in immediate danger, call 000</w:t>
      </w:r>
    </w:p>
    <w:p w:rsidR="001410BC" w:rsidRDefault="001410BC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Farm Gate counsellors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>– farmers and business owners in bushfire affected areas can access Farm Gate counsellors and peer support workers.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1410BC" w:rsidRDefault="001410BC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Mental Health Line on 1800 011 511</w:t>
      </w:r>
      <w:r>
        <w:rPr>
          <w:rFonts w:asciiTheme="minorHAnsi" w:eastAsia="Arial" w:hAnsiTheme="minorHAnsi" w:cstheme="minorHAnsi"/>
          <w:szCs w:val="22"/>
        </w:rPr>
        <w:t>.</w:t>
      </w:r>
    </w:p>
    <w:p w:rsidR="00C70FE6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Volunteer </w:t>
      </w:r>
      <w:r w:rsidR="00DF1DD2"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Firefighters’ Financial S</w:t>
      </w: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upport </w:t>
      </w:r>
      <w:r w:rsidRPr="00A73905">
        <w:rPr>
          <w:rFonts w:asciiTheme="minorHAnsi" w:eastAsia="Arial" w:hAnsiTheme="minorHAnsi" w:cstheme="minorHAnsi"/>
          <w:szCs w:val="22"/>
        </w:rPr>
        <w:t>– payments for eligible volunteer firefighters who are self-employed or employed by a small or medium business and have lost income</w:t>
      </w:r>
      <w:r>
        <w:rPr>
          <w:rFonts w:asciiTheme="minorHAnsi" w:eastAsia="Arial" w:hAnsiTheme="minorHAnsi" w:cstheme="minorHAnsi"/>
          <w:szCs w:val="22"/>
        </w:rPr>
        <w:t xml:space="preserve">. </w:t>
      </w:r>
    </w:p>
    <w:p w:rsidR="00A73905" w:rsidRDefault="00A73905" w:rsidP="00B96055">
      <w:pPr>
        <w:spacing w:line="276" w:lineRule="auto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 xml:space="preserve">Contact Service NSW at </w:t>
      </w:r>
      <w:hyperlink r:id="rId12" w:history="1">
        <w:r w:rsidRPr="00A73905">
          <w:rPr>
            <w:rStyle w:val="Hyperlink"/>
            <w:rFonts w:asciiTheme="minorHAnsi" w:eastAsia="Arial" w:hAnsiTheme="minorHAnsi" w:cstheme="minorHAnsi"/>
            <w:szCs w:val="22"/>
          </w:rPr>
          <w:t>www.service.nsw.gov.au</w:t>
        </w:r>
      </w:hyperlink>
      <w:r>
        <w:rPr>
          <w:rFonts w:asciiTheme="minorHAnsi" w:eastAsia="Arial" w:hAnsiTheme="minorHAnsi" w:cstheme="minorHAnsi"/>
          <w:szCs w:val="22"/>
        </w:rPr>
        <w:t>.</w:t>
      </w:r>
    </w:p>
    <w:p w:rsidR="00C70FE6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Sporting club assistance</w:t>
      </w:r>
      <w:r w:rsidRPr="00123178">
        <w:rPr>
          <w:rFonts w:asciiTheme="minorHAnsi" w:eastAsia="Arial" w:hAnsiTheme="minorHAnsi" w:cstheme="minorHAnsi"/>
          <w:color w:val="002664"/>
          <w:sz w:val="24"/>
          <w:szCs w:val="22"/>
        </w:rPr>
        <w:t xml:space="preserve"> </w:t>
      </w:r>
      <w:r w:rsidRPr="00A73905">
        <w:rPr>
          <w:rFonts w:asciiTheme="minorHAnsi" w:eastAsia="Arial" w:hAnsiTheme="minorHAnsi" w:cstheme="minorHAnsi"/>
          <w:szCs w:val="22"/>
        </w:rPr>
        <w:t>– concessional loans for eligible sporting clubs.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C70FE6" w:rsidRPr="00C70FE6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NSW Rural Assis</w:t>
      </w:r>
      <w:r>
        <w:rPr>
          <w:rFonts w:asciiTheme="minorHAnsi" w:eastAsia="Arial" w:hAnsiTheme="minorHAnsi" w:cstheme="minorHAnsi"/>
          <w:szCs w:val="22"/>
        </w:rPr>
        <w:t>tance Authority on 1800 678 593.</w:t>
      </w:r>
    </w:p>
    <w:p w:rsidR="00C70FE6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Church and non-profit organisation assistance </w:t>
      </w:r>
      <w:r w:rsidRPr="00A73905">
        <w:rPr>
          <w:rFonts w:asciiTheme="minorHAnsi" w:eastAsia="Arial" w:hAnsiTheme="minorHAnsi" w:cstheme="minorHAnsi"/>
          <w:szCs w:val="22"/>
        </w:rPr>
        <w:t xml:space="preserve">– </w:t>
      </w:r>
      <w:r w:rsidR="001410BC">
        <w:rPr>
          <w:rFonts w:asciiTheme="minorHAnsi" w:eastAsia="Arial" w:hAnsiTheme="minorHAnsi" w:cstheme="minorHAnsi"/>
          <w:szCs w:val="22"/>
        </w:rPr>
        <w:t xml:space="preserve">up to </w:t>
      </w:r>
      <w:r w:rsidRPr="00A73905">
        <w:rPr>
          <w:rFonts w:asciiTheme="minorHAnsi" w:eastAsia="Arial" w:hAnsiTheme="minorHAnsi" w:cstheme="minorHAnsi"/>
          <w:szCs w:val="22"/>
        </w:rPr>
        <w:t>$15,000 recovery grants (33 LGAs only) concessional loans for eligible churches and non-profit organisations</w:t>
      </w:r>
      <w:r>
        <w:rPr>
          <w:rFonts w:asciiTheme="minorHAnsi" w:eastAsia="Arial" w:hAnsiTheme="minorHAnsi" w:cstheme="minorHAnsi"/>
          <w:szCs w:val="22"/>
        </w:rPr>
        <w:t xml:space="preserve">. </w:t>
      </w:r>
    </w:p>
    <w:p w:rsidR="00C70FE6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the NSW Rural Assistance Authority on 1800 678 593</w:t>
      </w:r>
      <w:r>
        <w:rPr>
          <w:rFonts w:asciiTheme="minorHAnsi" w:eastAsia="Arial" w:hAnsiTheme="minorHAnsi" w:cstheme="minorHAnsi"/>
          <w:szCs w:val="22"/>
        </w:rPr>
        <w:t>.</w:t>
      </w:r>
    </w:p>
    <w:p w:rsidR="00C70FE6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Motor vehicle stamp duty relief </w:t>
      </w:r>
      <w:r w:rsidRPr="00A73905">
        <w:rPr>
          <w:rFonts w:asciiTheme="minorHAnsi" w:eastAsia="Arial" w:hAnsiTheme="minorHAnsi" w:cstheme="minorHAnsi"/>
          <w:b/>
          <w:szCs w:val="22"/>
        </w:rPr>
        <w:t xml:space="preserve">– </w:t>
      </w:r>
      <w:r w:rsidRPr="00A73905">
        <w:rPr>
          <w:rFonts w:asciiTheme="minorHAnsi" w:eastAsia="Arial" w:hAnsiTheme="minorHAnsi" w:cstheme="minorHAnsi"/>
          <w:szCs w:val="22"/>
        </w:rPr>
        <w:t>financial assistance for eligible motorists whose cars have been written off as a result of bushfires.</w:t>
      </w:r>
      <w:r>
        <w:rPr>
          <w:rFonts w:asciiTheme="minorHAnsi" w:eastAsia="Arial" w:hAnsiTheme="minorHAnsi" w:cstheme="minorHAnsi"/>
          <w:szCs w:val="22"/>
        </w:rPr>
        <w:t xml:space="preserve"> </w:t>
      </w:r>
    </w:p>
    <w:p w:rsidR="00C70FE6" w:rsidRPr="00A73905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 xml:space="preserve">Contact the Office of State Revenue </w:t>
      </w:r>
      <w:r w:rsidR="00D02F67">
        <w:rPr>
          <w:rFonts w:asciiTheme="minorHAnsi" w:eastAsia="Arial" w:hAnsiTheme="minorHAnsi" w:cstheme="minorHAnsi"/>
          <w:szCs w:val="22"/>
        </w:rPr>
        <w:t xml:space="preserve">on </w:t>
      </w:r>
      <w:r w:rsidRPr="00A73905">
        <w:rPr>
          <w:rFonts w:asciiTheme="minorHAnsi" w:eastAsia="Arial" w:hAnsiTheme="minorHAnsi" w:cstheme="minorHAnsi"/>
          <w:szCs w:val="22"/>
        </w:rPr>
        <w:t xml:space="preserve">1300 139 814. </w:t>
      </w:r>
    </w:p>
    <w:p w:rsidR="00C70FE6" w:rsidRPr="00A73905" w:rsidRDefault="001410BC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Replacement of </w:t>
      </w:r>
      <w:r w:rsidR="00C70FE6"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document</w:t>
      </w: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>s</w:t>
      </w:r>
      <w:r w:rsidR="00C70FE6"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 </w:t>
      </w:r>
      <w:r w:rsidR="00C70FE6" w:rsidRPr="00A73905">
        <w:rPr>
          <w:rFonts w:asciiTheme="minorHAnsi" w:eastAsia="Arial" w:hAnsiTheme="minorHAnsi" w:cstheme="minorHAnsi"/>
          <w:szCs w:val="22"/>
        </w:rPr>
        <w:t>– free replacement of licences, permits and certificates, including birth, marriage and change of name certificates and NSW Fair Trading permits and licences</w:t>
      </w:r>
    </w:p>
    <w:p w:rsidR="00C70FE6" w:rsidRDefault="00C70FE6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A73905">
        <w:rPr>
          <w:rFonts w:asciiTheme="minorHAnsi" w:eastAsia="Arial" w:hAnsiTheme="minorHAnsi" w:cstheme="minorHAnsi"/>
          <w:szCs w:val="22"/>
        </w:rPr>
        <w:t>Contact Service NSW on 13 77 88</w:t>
      </w:r>
      <w:r w:rsidR="000A2E7B">
        <w:rPr>
          <w:rFonts w:asciiTheme="minorHAnsi" w:eastAsia="Arial" w:hAnsiTheme="minorHAnsi" w:cstheme="minorHAnsi"/>
          <w:szCs w:val="22"/>
        </w:rPr>
        <w:t>.</w:t>
      </w:r>
    </w:p>
    <w:p w:rsidR="00ED1B8B" w:rsidRPr="008667D5" w:rsidRDefault="00ED1B8B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123178">
        <w:rPr>
          <w:rFonts w:asciiTheme="minorHAnsi" w:eastAsia="Arial" w:hAnsiTheme="minorHAnsi" w:cstheme="minorHAnsi"/>
          <w:b/>
          <w:color w:val="002664"/>
          <w:sz w:val="24"/>
          <w:szCs w:val="22"/>
        </w:rPr>
        <w:t xml:space="preserve">Waste disposal </w:t>
      </w:r>
      <w:r w:rsidRPr="008667D5">
        <w:rPr>
          <w:rFonts w:asciiTheme="minorHAnsi" w:eastAsia="Arial" w:hAnsiTheme="minorHAnsi" w:cstheme="minorHAnsi"/>
          <w:b/>
          <w:szCs w:val="22"/>
        </w:rPr>
        <w:t>–</w:t>
      </w:r>
      <w:r w:rsidRPr="008667D5">
        <w:rPr>
          <w:rFonts w:asciiTheme="minorHAnsi" w:eastAsia="Arial" w:hAnsiTheme="minorHAnsi" w:cstheme="minorHAnsi"/>
          <w:szCs w:val="22"/>
        </w:rPr>
        <w:t xml:space="preserve"> the levy for waste disposal has been waived in bushfire affected LGAs. </w:t>
      </w:r>
    </w:p>
    <w:p w:rsidR="00ED1B8B" w:rsidRPr="008667D5" w:rsidRDefault="00ED1B8B" w:rsidP="00B96055">
      <w:pPr>
        <w:spacing w:line="276" w:lineRule="auto"/>
        <w:jc w:val="both"/>
        <w:rPr>
          <w:rFonts w:asciiTheme="minorHAnsi" w:eastAsia="Arial" w:hAnsiTheme="minorHAnsi" w:cstheme="minorHAnsi"/>
          <w:szCs w:val="22"/>
        </w:rPr>
      </w:pPr>
      <w:r w:rsidRPr="008667D5">
        <w:rPr>
          <w:rFonts w:asciiTheme="minorHAnsi" w:eastAsia="Arial" w:hAnsiTheme="minorHAnsi" w:cstheme="minorHAnsi"/>
          <w:szCs w:val="22"/>
        </w:rPr>
        <w:t xml:space="preserve">Contact your local council for more information. </w:t>
      </w:r>
    </w:p>
    <w:sectPr w:rsidR="00ED1B8B" w:rsidRPr="008667D5" w:rsidSect="00123178">
      <w:footerReference w:type="default" r:id="rId13"/>
      <w:headerReference w:type="first" r:id="rId14"/>
      <w:footerReference w:type="first" r:id="rId15"/>
      <w:pgSz w:w="11901" w:h="16840"/>
      <w:pgMar w:top="1701" w:right="851" w:bottom="964" w:left="851" w:header="454" w:footer="1020" w:gutter="0"/>
      <w:cols w:num="2" w:space="3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82" w:rsidRDefault="00896182" w:rsidP="00592437">
      <w:r>
        <w:separator/>
      </w:r>
    </w:p>
  </w:endnote>
  <w:endnote w:type="continuationSeparator" w:id="0">
    <w:p w:rsidR="00896182" w:rsidRDefault="00896182" w:rsidP="0059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MT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containing footer information"/>
    </w:tblPr>
    <w:tblGrid>
      <w:gridCol w:w="8612"/>
      <w:gridCol w:w="1594"/>
    </w:tblGrid>
    <w:tr w:rsidR="00C70FE6" w:rsidTr="00AB50C4">
      <w:trPr>
        <w:trHeight w:val="227"/>
        <w:tblHeader/>
      </w:trPr>
      <w:tc>
        <w:tcPr>
          <w:tcW w:w="8789" w:type="dxa"/>
        </w:tcPr>
        <w:p w:rsidR="00C70FE6" w:rsidRDefault="00C70FE6">
          <w:pPr>
            <w:pStyle w:val="Footer"/>
          </w:pPr>
          <w:r>
            <w:rPr>
              <w:lang w:val="en-US"/>
            </w:rPr>
            <w:t>Document title</w:t>
          </w:r>
        </w:p>
      </w:tc>
      <w:tc>
        <w:tcPr>
          <w:tcW w:w="1626" w:type="dxa"/>
        </w:tcPr>
        <w:p w:rsidR="00C70FE6" w:rsidRDefault="00C70FE6" w:rsidP="00D146B5">
          <w:pPr>
            <w:pStyle w:val="Footer"/>
            <w:jc w:val="right"/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196ABF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196ABF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</w:tr>
  </w:tbl>
  <w:p w:rsidR="00C70FE6" w:rsidRDefault="00C70FE6" w:rsidP="00D146B5">
    <w:pPr>
      <w:pStyle w:val="Footer"/>
      <w:tabs>
        <w:tab w:val="clear" w:pos="10490"/>
        <w:tab w:val="clear" w:pos="11057"/>
        <w:tab w:val="left" w:pos="208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EFD6F5" wp14:editId="25A68058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432000"/>
              <wp:effectExtent l="0" t="0" r="9525" b="0"/>
              <wp:wrapNone/>
              <wp:docPr id="2" name="Rectangle 2" descr="Department of Justice footer 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4765B" id="Rectangle 2" o:spid="_x0000_s1026" alt="Department of Justice footer graphic element" style="position:absolute;margin-left:0;margin-top:808pt;width:595.3pt;height:3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" fillcolor="#002664 [3215]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E6" w:rsidRDefault="00C70FE6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C70FE6" w:rsidRDefault="00C70FE6" w:rsidP="004D4B72">
    <w:pPr>
      <w:pStyle w:val="Footer"/>
      <w:tabs>
        <w:tab w:val="clear" w:pos="11057"/>
        <w:tab w:val="left" w:pos="2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82" w:rsidRDefault="00896182" w:rsidP="00592437">
      <w:r>
        <w:separator/>
      </w:r>
    </w:p>
  </w:footnote>
  <w:footnote w:type="continuationSeparator" w:id="0">
    <w:p w:rsidR="00896182" w:rsidRDefault="00896182" w:rsidP="0059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E6" w:rsidRPr="00592437" w:rsidRDefault="00C70FE6" w:rsidP="0051478C">
    <w:pPr>
      <w:pStyle w:val="Title"/>
      <w:tabs>
        <w:tab w:val="right" w:pos="10206"/>
      </w:tabs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D2BBE43" wp14:editId="4A85980A">
          <wp:simplePos x="0" y="0"/>
          <wp:positionH relativeFrom="page">
            <wp:align>left</wp:align>
          </wp:positionH>
          <wp:positionV relativeFrom="page">
            <wp:posOffset>1173480</wp:posOffset>
          </wp:positionV>
          <wp:extent cx="7559040" cy="1094105"/>
          <wp:effectExtent l="0" t="0" r="0" b="0"/>
          <wp:wrapSquare wrapText="bothSides"/>
          <wp:docPr id="10" name="Picture 10" descr="Department of Justice header 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Bar_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94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1CE60" wp14:editId="3319B615">
              <wp:simplePos x="0" y="0"/>
              <wp:positionH relativeFrom="page">
                <wp:posOffset>540385</wp:posOffset>
              </wp:positionH>
              <wp:positionV relativeFrom="page">
                <wp:posOffset>1080135</wp:posOffset>
              </wp:positionV>
              <wp:extent cx="5530215" cy="828000"/>
              <wp:effectExtent l="0" t="0" r="6985" b="1079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215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FE6" w:rsidRDefault="00C70FE6" w:rsidP="0051478C">
                          <w:pPr>
                            <w:pStyle w:val="Subtitle"/>
                          </w:pPr>
                          <w:r>
                            <w:t xml:space="preserve">Bushfire Recovery Assistance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1CE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.55pt;margin-top:85.05pt;width:435.45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" filled="f" stroked="f">
              <v:textbox inset="0,0,0,0">
                <w:txbxContent>
                  <w:p w:rsidR="00C70FE6" w:rsidRDefault="00C70FE6" w:rsidP="0051478C">
                    <w:pPr>
                      <w:pStyle w:val="Subtitle"/>
                    </w:pPr>
                    <w:r>
                      <w:t xml:space="preserve">Bushfire Recovery Assistance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>NSW BUSHFIRES 2019-20</w:t>
    </w:r>
    <w:r>
      <w:tab/>
    </w:r>
    <w:r>
      <w:rPr>
        <w:noProof/>
        <w:lang w:eastAsia="en-AU"/>
      </w:rPr>
      <w:drawing>
        <wp:inline distT="0" distB="0" distL="0" distR="0" wp14:anchorId="7FC504B2" wp14:editId="1E1D8CBA">
          <wp:extent cx="2201308" cy="685800"/>
          <wp:effectExtent l="0" t="0" r="8890" b="0"/>
          <wp:docPr id="11" name="Picture 11" descr="Image result for nsw office emergency managemen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nsw office emergency management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9" cy="7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F66C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25C7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33AE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38E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1041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8CF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2DC3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0561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2A4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F85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44C9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DF354F"/>
    <w:multiLevelType w:val="hybridMultilevel"/>
    <w:tmpl w:val="86D4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616D6"/>
    <w:multiLevelType w:val="hybridMultilevel"/>
    <w:tmpl w:val="9C7252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E766F"/>
    <w:multiLevelType w:val="hybridMultilevel"/>
    <w:tmpl w:val="63D8E760"/>
    <w:lvl w:ilvl="0" w:tplc="1292ECA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C1351"/>
    <w:multiLevelType w:val="hybridMultilevel"/>
    <w:tmpl w:val="F49C8C10"/>
    <w:lvl w:ilvl="0" w:tplc="C2AE29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1106E"/>
    <w:multiLevelType w:val="hybridMultilevel"/>
    <w:tmpl w:val="0F020F0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7059D"/>
    <w:multiLevelType w:val="hybridMultilevel"/>
    <w:tmpl w:val="0F6278B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145968"/>
    <w:multiLevelType w:val="hybridMultilevel"/>
    <w:tmpl w:val="75583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64F58"/>
    <w:multiLevelType w:val="hybridMultilevel"/>
    <w:tmpl w:val="B4128648"/>
    <w:lvl w:ilvl="0" w:tplc="D6BECA28">
      <w:start w:val="1"/>
      <w:numFmt w:val="bullet"/>
      <w:pStyle w:val="Newsletter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C759A"/>
    <w:multiLevelType w:val="hybridMultilevel"/>
    <w:tmpl w:val="4BF2F7E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DA45CD"/>
    <w:multiLevelType w:val="hybridMultilevel"/>
    <w:tmpl w:val="13D65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F447D"/>
    <w:multiLevelType w:val="hybridMultilevel"/>
    <w:tmpl w:val="6570F6B0"/>
    <w:lvl w:ilvl="0" w:tplc="4D0A0174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05A2936E">
      <w:numFmt w:val="bullet"/>
      <w:lvlText w:val="•"/>
      <w:lvlJc w:val="left"/>
      <w:pPr>
        <w:ind w:left="876" w:hanging="360"/>
      </w:pPr>
      <w:rPr>
        <w:rFonts w:hint="default"/>
        <w:lang w:val="en-AU" w:eastAsia="en-AU" w:bidi="en-AU"/>
      </w:rPr>
    </w:lvl>
    <w:lvl w:ilvl="2" w:tplc="689805F0">
      <w:numFmt w:val="bullet"/>
      <w:lvlText w:val="•"/>
      <w:lvlJc w:val="left"/>
      <w:pPr>
        <w:ind w:left="1332" w:hanging="360"/>
      </w:pPr>
      <w:rPr>
        <w:rFonts w:hint="default"/>
        <w:lang w:val="en-AU" w:eastAsia="en-AU" w:bidi="en-AU"/>
      </w:rPr>
    </w:lvl>
    <w:lvl w:ilvl="3" w:tplc="2E36399C">
      <w:numFmt w:val="bullet"/>
      <w:lvlText w:val="•"/>
      <w:lvlJc w:val="left"/>
      <w:pPr>
        <w:ind w:left="1788" w:hanging="360"/>
      </w:pPr>
      <w:rPr>
        <w:rFonts w:hint="default"/>
        <w:lang w:val="en-AU" w:eastAsia="en-AU" w:bidi="en-AU"/>
      </w:rPr>
    </w:lvl>
    <w:lvl w:ilvl="4" w:tplc="A3A0D55C">
      <w:numFmt w:val="bullet"/>
      <w:lvlText w:val="•"/>
      <w:lvlJc w:val="left"/>
      <w:pPr>
        <w:ind w:left="2244" w:hanging="360"/>
      </w:pPr>
      <w:rPr>
        <w:rFonts w:hint="default"/>
        <w:lang w:val="en-AU" w:eastAsia="en-AU" w:bidi="en-AU"/>
      </w:rPr>
    </w:lvl>
    <w:lvl w:ilvl="5" w:tplc="E264D93A">
      <w:numFmt w:val="bullet"/>
      <w:lvlText w:val="•"/>
      <w:lvlJc w:val="left"/>
      <w:pPr>
        <w:ind w:left="2700" w:hanging="360"/>
      </w:pPr>
      <w:rPr>
        <w:rFonts w:hint="default"/>
        <w:lang w:val="en-AU" w:eastAsia="en-AU" w:bidi="en-AU"/>
      </w:rPr>
    </w:lvl>
    <w:lvl w:ilvl="6" w:tplc="23C47DCC">
      <w:numFmt w:val="bullet"/>
      <w:lvlText w:val="•"/>
      <w:lvlJc w:val="left"/>
      <w:pPr>
        <w:ind w:left="3156" w:hanging="360"/>
      </w:pPr>
      <w:rPr>
        <w:rFonts w:hint="default"/>
        <w:lang w:val="en-AU" w:eastAsia="en-AU" w:bidi="en-AU"/>
      </w:rPr>
    </w:lvl>
    <w:lvl w:ilvl="7" w:tplc="5B8C77F8">
      <w:numFmt w:val="bullet"/>
      <w:lvlText w:val="•"/>
      <w:lvlJc w:val="left"/>
      <w:pPr>
        <w:ind w:left="3612" w:hanging="360"/>
      </w:pPr>
      <w:rPr>
        <w:rFonts w:hint="default"/>
        <w:lang w:val="en-AU" w:eastAsia="en-AU" w:bidi="en-AU"/>
      </w:rPr>
    </w:lvl>
    <w:lvl w:ilvl="8" w:tplc="EC74AA80">
      <w:numFmt w:val="bullet"/>
      <w:lvlText w:val="•"/>
      <w:lvlJc w:val="left"/>
      <w:pPr>
        <w:ind w:left="4068" w:hanging="360"/>
      </w:pPr>
      <w:rPr>
        <w:rFonts w:hint="default"/>
        <w:lang w:val="en-AU" w:eastAsia="en-AU" w:bidi="en-AU"/>
      </w:rPr>
    </w:lvl>
  </w:abstractNum>
  <w:abstractNum w:abstractNumId="22" w15:restartNumberingAfterBreak="0">
    <w:nsid w:val="3F5614A3"/>
    <w:multiLevelType w:val="hybridMultilevel"/>
    <w:tmpl w:val="D00C1936"/>
    <w:lvl w:ilvl="0" w:tplc="0C09000B">
      <w:start w:val="1"/>
      <w:numFmt w:val="bullet"/>
      <w:lvlText w:val=""/>
      <w:lvlJc w:val="left"/>
      <w:pPr>
        <w:ind w:left="3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3" w15:restartNumberingAfterBreak="0">
    <w:nsid w:val="401B0B2F"/>
    <w:multiLevelType w:val="hybridMultilevel"/>
    <w:tmpl w:val="9AB48C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12B1B"/>
    <w:multiLevelType w:val="hybridMultilevel"/>
    <w:tmpl w:val="E2BA9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AC34DE"/>
    <w:multiLevelType w:val="hybridMultilevel"/>
    <w:tmpl w:val="C6124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060A3"/>
    <w:multiLevelType w:val="hybridMultilevel"/>
    <w:tmpl w:val="13643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52AE1"/>
    <w:multiLevelType w:val="hybridMultilevel"/>
    <w:tmpl w:val="5538AA8A"/>
    <w:lvl w:ilvl="0" w:tplc="EC2C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308E8"/>
    <w:multiLevelType w:val="hybridMultilevel"/>
    <w:tmpl w:val="B0A89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168DC"/>
    <w:multiLevelType w:val="hybridMultilevel"/>
    <w:tmpl w:val="03366D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4D6DB5"/>
    <w:multiLevelType w:val="hybridMultilevel"/>
    <w:tmpl w:val="0A1A0CE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8224A7"/>
    <w:multiLevelType w:val="hybridMultilevel"/>
    <w:tmpl w:val="B838B51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00F48"/>
    <w:multiLevelType w:val="hybridMultilevel"/>
    <w:tmpl w:val="FF248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4116A"/>
    <w:multiLevelType w:val="hybridMultilevel"/>
    <w:tmpl w:val="9012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66CD6"/>
    <w:multiLevelType w:val="hybridMultilevel"/>
    <w:tmpl w:val="13921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72F3312E"/>
    <w:multiLevelType w:val="hybridMultilevel"/>
    <w:tmpl w:val="D5E68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7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34"/>
  </w:num>
  <w:num w:numId="18">
    <w:abstractNumId w:val="19"/>
  </w:num>
  <w:num w:numId="19">
    <w:abstractNumId w:val="26"/>
  </w:num>
  <w:num w:numId="20">
    <w:abstractNumId w:val="23"/>
  </w:num>
  <w:num w:numId="21">
    <w:abstractNumId w:val="24"/>
  </w:num>
  <w:num w:numId="22">
    <w:abstractNumId w:val="16"/>
  </w:num>
  <w:num w:numId="23">
    <w:abstractNumId w:val="30"/>
  </w:num>
  <w:num w:numId="24">
    <w:abstractNumId w:val="15"/>
  </w:num>
  <w:num w:numId="25">
    <w:abstractNumId w:val="29"/>
  </w:num>
  <w:num w:numId="26">
    <w:abstractNumId w:val="22"/>
  </w:num>
  <w:num w:numId="27">
    <w:abstractNumId w:val="31"/>
  </w:num>
  <w:num w:numId="28">
    <w:abstractNumId w:val="25"/>
  </w:num>
  <w:num w:numId="29">
    <w:abstractNumId w:val="14"/>
  </w:num>
  <w:num w:numId="30">
    <w:abstractNumId w:val="32"/>
  </w:num>
  <w:num w:numId="31">
    <w:abstractNumId w:val="12"/>
  </w:num>
  <w:num w:numId="32">
    <w:abstractNumId w:val="35"/>
  </w:num>
  <w:num w:numId="33">
    <w:abstractNumId w:val="20"/>
  </w:num>
  <w:num w:numId="34">
    <w:abstractNumId w:val="21"/>
  </w:num>
  <w:num w:numId="35">
    <w:abstractNumId w:val="33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8"/>
    <w:rsid w:val="00000F07"/>
    <w:rsid w:val="00005BB3"/>
    <w:rsid w:val="0006188E"/>
    <w:rsid w:val="00065603"/>
    <w:rsid w:val="00071ACE"/>
    <w:rsid w:val="000775AC"/>
    <w:rsid w:val="000A2E7B"/>
    <w:rsid w:val="000C4B40"/>
    <w:rsid w:val="000D4791"/>
    <w:rsid w:val="00102DFF"/>
    <w:rsid w:val="00123178"/>
    <w:rsid w:val="00123C53"/>
    <w:rsid w:val="00126AC8"/>
    <w:rsid w:val="0013721D"/>
    <w:rsid w:val="001410BC"/>
    <w:rsid w:val="001518E8"/>
    <w:rsid w:val="00167932"/>
    <w:rsid w:val="00174BB4"/>
    <w:rsid w:val="0018771E"/>
    <w:rsid w:val="00196125"/>
    <w:rsid w:val="00196ABF"/>
    <w:rsid w:val="001B377F"/>
    <w:rsid w:val="001E6A12"/>
    <w:rsid w:val="002072A7"/>
    <w:rsid w:val="002427AB"/>
    <w:rsid w:val="00242A8B"/>
    <w:rsid w:val="0026476E"/>
    <w:rsid w:val="002750B6"/>
    <w:rsid w:val="002823D2"/>
    <w:rsid w:val="002F6836"/>
    <w:rsid w:val="0032731C"/>
    <w:rsid w:val="00327BA0"/>
    <w:rsid w:val="00371D6A"/>
    <w:rsid w:val="003779FD"/>
    <w:rsid w:val="00390C06"/>
    <w:rsid w:val="0039484C"/>
    <w:rsid w:val="003F2819"/>
    <w:rsid w:val="00441104"/>
    <w:rsid w:val="00445647"/>
    <w:rsid w:val="00445E21"/>
    <w:rsid w:val="00463764"/>
    <w:rsid w:val="00487439"/>
    <w:rsid w:val="00494C88"/>
    <w:rsid w:val="004B723E"/>
    <w:rsid w:val="004C25D5"/>
    <w:rsid w:val="004C4A3D"/>
    <w:rsid w:val="004D4B72"/>
    <w:rsid w:val="004E387E"/>
    <w:rsid w:val="004F568A"/>
    <w:rsid w:val="005000C7"/>
    <w:rsid w:val="00506F58"/>
    <w:rsid w:val="0051478C"/>
    <w:rsid w:val="00531AA3"/>
    <w:rsid w:val="00545605"/>
    <w:rsid w:val="005531EB"/>
    <w:rsid w:val="0056062E"/>
    <w:rsid w:val="005673F4"/>
    <w:rsid w:val="00577262"/>
    <w:rsid w:val="00592437"/>
    <w:rsid w:val="005C27F2"/>
    <w:rsid w:val="005D6559"/>
    <w:rsid w:val="005F3941"/>
    <w:rsid w:val="00654413"/>
    <w:rsid w:val="00660A93"/>
    <w:rsid w:val="00662897"/>
    <w:rsid w:val="006D7F24"/>
    <w:rsid w:val="006F1B9F"/>
    <w:rsid w:val="007063EE"/>
    <w:rsid w:val="007565EC"/>
    <w:rsid w:val="00763A30"/>
    <w:rsid w:val="0078644B"/>
    <w:rsid w:val="00793579"/>
    <w:rsid w:val="007C4928"/>
    <w:rsid w:val="007C561D"/>
    <w:rsid w:val="008134ED"/>
    <w:rsid w:val="008404A9"/>
    <w:rsid w:val="008667D5"/>
    <w:rsid w:val="0087124D"/>
    <w:rsid w:val="008924FB"/>
    <w:rsid w:val="00894028"/>
    <w:rsid w:val="00896182"/>
    <w:rsid w:val="008B5B1A"/>
    <w:rsid w:val="008B799A"/>
    <w:rsid w:val="0091766A"/>
    <w:rsid w:val="00952C29"/>
    <w:rsid w:val="00990946"/>
    <w:rsid w:val="0099649E"/>
    <w:rsid w:val="00997CCE"/>
    <w:rsid w:val="009C266C"/>
    <w:rsid w:val="009E52C0"/>
    <w:rsid w:val="00A20BBC"/>
    <w:rsid w:val="00A379C3"/>
    <w:rsid w:val="00A73905"/>
    <w:rsid w:val="00A86843"/>
    <w:rsid w:val="00AA13CD"/>
    <w:rsid w:val="00AB50C4"/>
    <w:rsid w:val="00AD2B3F"/>
    <w:rsid w:val="00B0409A"/>
    <w:rsid w:val="00B21D15"/>
    <w:rsid w:val="00B24A5D"/>
    <w:rsid w:val="00B561E3"/>
    <w:rsid w:val="00B57F28"/>
    <w:rsid w:val="00B72744"/>
    <w:rsid w:val="00B96055"/>
    <w:rsid w:val="00BA2B89"/>
    <w:rsid w:val="00BB0EA3"/>
    <w:rsid w:val="00BD625C"/>
    <w:rsid w:val="00C01118"/>
    <w:rsid w:val="00C01FE4"/>
    <w:rsid w:val="00C5380F"/>
    <w:rsid w:val="00C70FE6"/>
    <w:rsid w:val="00C90869"/>
    <w:rsid w:val="00CD1C1F"/>
    <w:rsid w:val="00D02F67"/>
    <w:rsid w:val="00D11208"/>
    <w:rsid w:val="00D146B5"/>
    <w:rsid w:val="00D65F9E"/>
    <w:rsid w:val="00D66363"/>
    <w:rsid w:val="00D751D7"/>
    <w:rsid w:val="00DD55C3"/>
    <w:rsid w:val="00DD61EC"/>
    <w:rsid w:val="00DF1DD2"/>
    <w:rsid w:val="00E01DD1"/>
    <w:rsid w:val="00E1064C"/>
    <w:rsid w:val="00E128D6"/>
    <w:rsid w:val="00E61347"/>
    <w:rsid w:val="00E76A36"/>
    <w:rsid w:val="00EA0037"/>
    <w:rsid w:val="00EC0D1F"/>
    <w:rsid w:val="00ED1B8B"/>
    <w:rsid w:val="00ED2E3C"/>
    <w:rsid w:val="00EE3F00"/>
    <w:rsid w:val="00F03939"/>
    <w:rsid w:val="00F331B4"/>
    <w:rsid w:val="00F743E2"/>
    <w:rsid w:val="00FC31E3"/>
    <w:rsid w:val="00FC7DCD"/>
    <w:rsid w:val="00FD1205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  <w15:docId w15:val="{844B95BE-FD29-467A-AD27-C7E82659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EA0037"/>
    <w:pPr>
      <w:spacing w:after="180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01FE4"/>
    <w:pPr>
      <w:spacing w:before="360" w:after="360"/>
      <w:outlineLvl w:val="0"/>
    </w:pPr>
    <w:rPr>
      <w:rFonts w:ascii="Arial" w:eastAsiaTheme="majorEastAsia" w:hAnsi="Arial" w:cstheme="majorBidi"/>
      <w:color w:val="002664" w:themeColor="text2"/>
      <w:sz w:val="56"/>
      <w:szCs w:val="48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C01FE4"/>
    <w:pPr>
      <w:spacing w:before="360" w:after="360"/>
      <w:outlineLvl w:val="1"/>
    </w:pPr>
    <w:rPr>
      <w:rFonts w:ascii="Arial" w:eastAsiaTheme="majorEastAsia" w:hAnsi="Arial" w:cstheme="majorBidi"/>
      <w:b/>
      <w:bCs/>
      <w:color w:val="002664" w:themeColor="text2"/>
      <w:sz w:val="48"/>
      <w:szCs w:val="26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C01FE4"/>
    <w:pPr>
      <w:spacing w:before="360" w:after="180"/>
      <w:outlineLvl w:val="2"/>
    </w:pPr>
    <w:rPr>
      <w:rFonts w:ascii="Arial" w:eastAsiaTheme="majorEastAsia" w:hAnsi="Arial" w:cstheme="majorBidi"/>
      <w:bCs/>
      <w:color w:val="002664" w:themeColor="text2"/>
      <w:sz w:val="40"/>
      <w:szCs w:val="24"/>
      <w:lang w:eastAsia="en-US"/>
    </w:rPr>
  </w:style>
  <w:style w:type="paragraph" w:styleId="Heading4">
    <w:name w:val="heading 4"/>
    <w:next w:val="Normal"/>
    <w:link w:val="Heading4Char"/>
    <w:uiPriority w:val="9"/>
    <w:qFormat/>
    <w:rsid w:val="00C01FE4"/>
    <w:pPr>
      <w:spacing w:before="300" w:after="180"/>
      <w:outlineLvl w:val="3"/>
    </w:pPr>
    <w:rPr>
      <w:rFonts w:ascii="Arial" w:eastAsiaTheme="majorEastAsia" w:hAnsi="Arial" w:cstheme="majorBidi"/>
      <w:bCs/>
      <w:iCs/>
      <w:color w:val="002664" w:themeColor="text2"/>
      <w:sz w:val="28"/>
      <w:szCs w:val="24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763A30"/>
    <w:pPr>
      <w:spacing w:before="300" w:after="180"/>
      <w:outlineLvl w:val="4"/>
    </w:pPr>
    <w:rPr>
      <w:rFonts w:ascii="Arial" w:eastAsiaTheme="majorEastAsia" w:hAnsi="Arial" w:cstheme="majorBidi"/>
      <w:b/>
      <w:color w:val="000000" w:themeColor="text1"/>
      <w:sz w:val="28"/>
      <w:szCs w:val="24"/>
      <w:lang w:eastAsia="en-US"/>
    </w:rPr>
  </w:style>
  <w:style w:type="paragraph" w:styleId="Heading6">
    <w:name w:val="heading 6"/>
    <w:next w:val="Normal"/>
    <w:link w:val="Heading6Char"/>
    <w:uiPriority w:val="9"/>
    <w:qFormat/>
    <w:rsid w:val="00763A30"/>
    <w:pPr>
      <w:keepNext/>
      <w:keepLines/>
      <w:spacing w:before="300" w:after="180"/>
      <w:outlineLvl w:val="5"/>
    </w:pPr>
    <w:rPr>
      <w:rFonts w:asciiTheme="majorHAnsi" w:eastAsiaTheme="majorEastAsia" w:hAnsiTheme="majorHAnsi" w:cstheme="majorBidi"/>
      <w:b/>
      <w:i/>
      <w:iCs/>
      <w:color w:val="000000" w:themeColor="text1"/>
      <w:sz w:val="28"/>
      <w:szCs w:val="24"/>
      <w:lang w:eastAsia="en-US"/>
    </w:rPr>
  </w:style>
  <w:style w:type="paragraph" w:styleId="Heading7">
    <w:name w:val="heading 7"/>
    <w:next w:val="Normal"/>
    <w:link w:val="Heading7Char"/>
    <w:uiPriority w:val="9"/>
    <w:qFormat/>
    <w:rsid w:val="00C01FE4"/>
    <w:pPr>
      <w:keepNext/>
      <w:keepLines/>
      <w:spacing w:before="300" w:after="18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2"/>
      <w:szCs w:val="24"/>
      <w:lang w:eastAsia="en-US"/>
    </w:rPr>
  </w:style>
  <w:style w:type="paragraph" w:styleId="Heading8">
    <w:name w:val="heading 8"/>
    <w:next w:val="Normal"/>
    <w:link w:val="Heading8Char"/>
    <w:uiPriority w:val="9"/>
    <w:qFormat/>
    <w:rsid w:val="00763A30"/>
    <w:pPr>
      <w:keepNext/>
      <w:keepLines/>
      <w:spacing w:before="300" w:after="180"/>
      <w:outlineLvl w:val="7"/>
    </w:pPr>
    <w:rPr>
      <w:rFonts w:asciiTheme="majorHAnsi" w:eastAsiaTheme="majorEastAsia" w:hAnsiTheme="majorHAnsi" w:cstheme="majorBidi"/>
      <w:b/>
      <w:i/>
      <w:color w:val="000000" w:themeColor="text1"/>
      <w:sz w:val="22"/>
      <w:lang w:eastAsia="en-US"/>
    </w:rPr>
  </w:style>
  <w:style w:type="paragraph" w:styleId="Heading9">
    <w:name w:val="heading 9"/>
    <w:next w:val="Normal"/>
    <w:link w:val="Heading9Char"/>
    <w:uiPriority w:val="9"/>
    <w:qFormat/>
    <w:rsid w:val="00763A30"/>
    <w:pPr>
      <w:keepNext/>
      <w:keepLines/>
      <w:spacing w:after="3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Heading">
    <w:name w:val="Front_Page_Heading"/>
    <w:basedOn w:val="Normal"/>
    <w:autoRedefine/>
    <w:semiHidden/>
    <w:qFormat/>
    <w:rsid w:val="00545605"/>
    <w:rPr>
      <w:color w:val="131731"/>
      <w:sz w:val="104"/>
    </w:rPr>
  </w:style>
  <w:style w:type="paragraph" w:customStyle="1" w:styleId="Title-Document">
    <w:name w:val="Title - Document"/>
    <w:basedOn w:val="Normal"/>
    <w:autoRedefine/>
    <w:semiHidden/>
    <w:qFormat/>
    <w:rsid w:val="005456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Arial-BoldMT"/>
      <w:b/>
      <w:bCs/>
      <w:color w:val="81BC41"/>
      <w:sz w:val="54"/>
      <w:szCs w:val="54"/>
      <w:lang w:val="en-US" w:eastAsia="ja-JP"/>
    </w:rPr>
  </w:style>
  <w:style w:type="paragraph" w:customStyle="1" w:styleId="Title-SubHeading">
    <w:name w:val="Title - Sub Heading"/>
    <w:basedOn w:val="Normal"/>
    <w:autoRedefine/>
    <w:semiHidden/>
    <w:qFormat/>
    <w:rsid w:val="00545605"/>
    <w:pPr>
      <w:tabs>
        <w:tab w:val="left" w:pos="1740"/>
      </w:tabs>
    </w:pPr>
    <w:rPr>
      <w:rFonts w:cs="Arial-BoldMT"/>
      <w:b/>
      <w:bCs/>
      <w:color w:val="81BC41"/>
      <w:sz w:val="44"/>
      <w:szCs w:val="44"/>
    </w:rPr>
  </w:style>
  <w:style w:type="paragraph" w:customStyle="1" w:styleId="Heading">
    <w:name w:val="Heading"/>
    <w:basedOn w:val="Normal"/>
    <w:autoRedefine/>
    <w:semiHidden/>
    <w:qFormat/>
    <w:rsid w:val="00545605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cs="Arial-BoldMT"/>
      <w:b/>
      <w:bCs/>
      <w:color w:val="6EC3E7"/>
      <w:lang w:val="en-US" w:eastAsia="ja-JP"/>
    </w:rPr>
  </w:style>
  <w:style w:type="paragraph" w:customStyle="1" w:styleId="BodyCopy">
    <w:name w:val="Body Copy"/>
    <w:basedOn w:val="Normal"/>
    <w:autoRedefine/>
    <w:semiHidden/>
    <w:qFormat/>
    <w:rsid w:val="00545605"/>
    <w:pPr>
      <w:widowControl w:val="0"/>
      <w:autoSpaceDE w:val="0"/>
      <w:autoSpaceDN w:val="0"/>
      <w:adjustRightInd w:val="0"/>
      <w:textAlignment w:val="center"/>
    </w:pPr>
    <w:rPr>
      <w:rFonts w:cs="ArialMT"/>
      <w:color w:val="000000"/>
      <w:szCs w:val="20"/>
      <w:lang w:val="en-US" w:eastAsia="ja-JP"/>
    </w:rPr>
  </w:style>
  <w:style w:type="paragraph" w:customStyle="1" w:styleId="NewsletterHeadingLine1">
    <w:name w:val="Newsletter Heading Line 1"/>
    <w:basedOn w:val="Normal"/>
    <w:autoRedefine/>
    <w:semiHidden/>
    <w:qFormat/>
    <w:rsid w:val="00390C06"/>
    <w:rPr>
      <w:rFonts w:eastAsia="Calibri"/>
      <w:b/>
      <w:color w:val="FFFFFF" w:themeColor="background1"/>
      <w:sz w:val="72"/>
      <w:szCs w:val="20"/>
    </w:rPr>
  </w:style>
  <w:style w:type="paragraph" w:customStyle="1" w:styleId="NewsletterHeadingLine3">
    <w:name w:val="Newsletter Heading Line 3"/>
    <w:basedOn w:val="Normal"/>
    <w:autoRedefine/>
    <w:semiHidden/>
    <w:qFormat/>
    <w:rsid w:val="00390C06"/>
    <w:rPr>
      <w:rFonts w:eastAsia="Calibri"/>
      <w:color w:val="FFFFFF" w:themeColor="background1"/>
      <w:sz w:val="56"/>
      <w:szCs w:val="20"/>
    </w:rPr>
  </w:style>
  <w:style w:type="paragraph" w:customStyle="1" w:styleId="NewsletterHeadingLine2">
    <w:name w:val="Newsletter Heading Line 2"/>
    <w:basedOn w:val="Normal"/>
    <w:autoRedefine/>
    <w:semiHidden/>
    <w:qFormat/>
    <w:rsid w:val="00390C06"/>
    <w:pPr>
      <w:framePr w:hSpace="180" w:wrap="around" w:vAnchor="page" w:hAnchor="page" w:x="849" w:y="481"/>
    </w:pPr>
    <w:rPr>
      <w:rFonts w:eastAsia="Calibri"/>
      <w:color w:val="FFFFFF" w:themeColor="background1"/>
      <w:sz w:val="60"/>
      <w:szCs w:val="20"/>
    </w:rPr>
  </w:style>
  <w:style w:type="paragraph" w:customStyle="1" w:styleId="1stPageBodyHeading">
    <w:name w:val="1st Page Body Heading"/>
    <w:basedOn w:val="Normal"/>
    <w:next w:val="Normal"/>
    <w:autoRedefine/>
    <w:semiHidden/>
    <w:qFormat/>
    <w:rsid w:val="00390C06"/>
    <w:pPr>
      <w:suppressAutoHyphens/>
      <w:spacing w:before="500" w:after="160"/>
      <w:contextualSpacing/>
    </w:pPr>
    <w:rPr>
      <w:rFonts w:eastAsia="Calibri"/>
      <w:color w:val="2B7BB8"/>
      <w:sz w:val="40"/>
      <w:szCs w:val="16"/>
    </w:rPr>
  </w:style>
  <w:style w:type="paragraph" w:customStyle="1" w:styleId="BodySubheading">
    <w:name w:val="Body Subheading"/>
    <w:next w:val="Normal"/>
    <w:autoRedefine/>
    <w:semiHidden/>
    <w:qFormat/>
    <w:rsid w:val="00390C06"/>
    <w:pPr>
      <w:keepNext/>
      <w:suppressAutoHyphens/>
      <w:spacing w:before="80" w:after="40"/>
    </w:pPr>
    <w:rPr>
      <w:rFonts w:ascii="Arial" w:eastAsia="Times New Roman" w:hAnsi="Arial" w:cs="Arial"/>
      <w:b/>
      <w:color w:val="19A0BA"/>
      <w:sz w:val="28"/>
      <w:szCs w:val="22"/>
      <w:lang w:eastAsia="en-US"/>
    </w:rPr>
  </w:style>
  <w:style w:type="paragraph" w:customStyle="1" w:styleId="BodyHeading">
    <w:name w:val="Body Heading"/>
    <w:basedOn w:val="Normal"/>
    <w:next w:val="BodySubheading"/>
    <w:autoRedefine/>
    <w:semiHidden/>
    <w:qFormat/>
    <w:rsid w:val="00390C06"/>
    <w:pPr>
      <w:suppressAutoHyphens/>
      <w:spacing w:before="360" w:after="80"/>
      <w:contextualSpacing/>
    </w:pPr>
    <w:rPr>
      <w:rFonts w:eastAsia="Calibri"/>
      <w:color w:val="2B7BB8"/>
      <w:sz w:val="40"/>
      <w:szCs w:val="16"/>
    </w:rPr>
  </w:style>
  <w:style w:type="paragraph" w:customStyle="1" w:styleId="Introduction">
    <w:name w:val="Introduction"/>
    <w:basedOn w:val="BodyHeading"/>
    <w:autoRedefine/>
    <w:semiHidden/>
    <w:qFormat/>
    <w:rsid w:val="00390C06"/>
    <w:pPr>
      <w:spacing w:before="0" w:after="0"/>
    </w:pPr>
    <w:rPr>
      <w:color w:val="D36149"/>
      <w:sz w:val="56"/>
    </w:rPr>
  </w:style>
  <w:style w:type="paragraph" w:customStyle="1" w:styleId="PublicationNo">
    <w:name w:val="Publication No"/>
    <w:basedOn w:val="Normal"/>
    <w:autoRedefine/>
    <w:semiHidden/>
    <w:qFormat/>
    <w:rsid w:val="00390C06"/>
    <w:pPr>
      <w:jc w:val="right"/>
    </w:pPr>
    <w:rPr>
      <w:rFonts w:eastAsia="Calibri"/>
      <w:sz w:val="16"/>
      <w:szCs w:val="20"/>
    </w:rPr>
  </w:style>
  <w:style w:type="paragraph" w:customStyle="1" w:styleId="NewsletterBullet">
    <w:name w:val="Newsletter Bullet"/>
    <w:basedOn w:val="Normal"/>
    <w:autoRedefine/>
    <w:semiHidden/>
    <w:qFormat/>
    <w:rsid w:val="00390C06"/>
    <w:pPr>
      <w:numPr>
        <w:numId w:val="2"/>
      </w:numPr>
      <w:suppressAutoHyphens/>
      <w:spacing w:line="200" w:lineRule="atLeast"/>
    </w:pPr>
    <w:rPr>
      <w:rFonts w:eastAsia="Times New Roman" w:cs="Arial"/>
      <w:color w:val="272727"/>
      <w:szCs w:val="20"/>
    </w:rPr>
  </w:style>
  <w:style w:type="paragraph" w:styleId="Header">
    <w:name w:val="header"/>
    <w:basedOn w:val="Normal"/>
    <w:link w:val="HeaderChar"/>
    <w:uiPriority w:val="99"/>
    <w:unhideWhenUsed/>
    <w:rsid w:val="00592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37"/>
    <w:rPr>
      <w:sz w:val="24"/>
      <w:szCs w:val="24"/>
      <w:lang w:eastAsia="en-US"/>
    </w:rPr>
  </w:style>
  <w:style w:type="paragraph" w:styleId="Footer">
    <w:name w:val="footer"/>
    <w:link w:val="FooterChar"/>
    <w:uiPriority w:val="99"/>
    <w:qFormat/>
    <w:rsid w:val="002823D2"/>
    <w:pPr>
      <w:tabs>
        <w:tab w:val="right" w:pos="10490"/>
        <w:tab w:val="right" w:pos="11057"/>
      </w:tabs>
    </w:pPr>
    <w:rPr>
      <w:rFonts w:ascii="Arial" w:hAnsi="Arial"/>
      <w:color w:val="FFFFFF" w:themeColor="background1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65EC"/>
    <w:rPr>
      <w:rFonts w:ascii="Arial" w:hAnsi="Arial"/>
      <w:color w:val="FFFFFF" w:themeColor="background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37"/>
    <w:rPr>
      <w:rFonts w:ascii="Lucida Grande" w:hAnsi="Lucida Grande" w:cs="Lucida Grande"/>
      <w:sz w:val="18"/>
      <w:szCs w:val="18"/>
      <w:lang w:eastAsia="en-US"/>
    </w:rPr>
  </w:style>
  <w:style w:type="paragraph" w:customStyle="1" w:styleId="PageHeader">
    <w:name w:val="Page Header"/>
    <w:semiHidden/>
    <w:qFormat/>
    <w:rsid w:val="00592437"/>
    <w:rPr>
      <w:rFonts w:ascii="Arial" w:hAnsi="Arial"/>
      <w:b/>
      <w:noProof/>
      <w:color w:val="002664"/>
      <w:sz w:val="48"/>
      <w:szCs w:val="48"/>
      <w:lang w:val="en-US" w:eastAsia="en-US"/>
    </w:rPr>
  </w:style>
  <w:style w:type="paragraph" w:customStyle="1" w:styleId="Headline">
    <w:name w:val="Headline"/>
    <w:semiHidden/>
    <w:qFormat/>
    <w:rsid w:val="005673F4"/>
    <w:rPr>
      <w:rFonts w:ascii="Arial" w:hAnsi="Arial"/>
      <w:color w:val="FFFFFF" w:themeColor="background1"/>
      <w:sz w:val="42"/>
      <w:szCs w:val="42"/>
      <w:lang w:eastAsia="en-US"/>
    </w:rPr>
  </w:style>
  <w:style w:type="paragraph" w:customStyle="1" w:styleId="CommunityCaption">
    <w:name w:val="Community Caption"/>
    <w:basedOn w:val="Normal"/>
    <w:semiHidden/>
    <w:qFormat/>
    <w:rsid w:val="00A379C3"/>
    <w:pPr>
      <w:spacing w:line="264" w:lineRule="auto"/>
    </w:pPr>
    <w:rPr>
      <w:rFonts w:eastAsia="Calibri"/>
      <w:color w:val="3C3C3C"/>
      <w:szCs w:val="20"/>
    </w:rPr>
  </w:style>
  <w:style w:type="paragraph" w:customStyle="1" w:styleId="IntroStyle">
    <w:name w:val="Intro Style"/>
    <w:semiHidden/>
    <w:qFormat/>
    <w:rsid w:val="00BB0EA3"/>
    <w:pPr>
      <w:spacing w:after="180"/>
    </w:pPr>
    <w:rPr>
      <w:rFonts w:ascii="Arial" w:eastAsia="Calibri" w:hAnsi="Arial"/>
      <w:color w:val="002664"/>
      <w:sz w:val="28"/>
      <w:szCs w:val="16"/>
      <w:lang w:eastAsia="en-US"/>
    </w:rPr>
  </w:style>
  <w:style w:type="paragraph" w:customStyle="1" w:styleId="BoldCopy">
    <w:name w:val="Bold Copy"/>
    <w:basedOn w:val="Normal"/>
    <w:semiHidden/>
    <w:qFormat/>
    <w:rsid w:val="00BB0EA3"/>
    <w:pPr>
      <w:spacing w:before="300"/>
    </w:pPr>
    <w:rPr>
      <w:rFonts w:cs="Arial"/>
      <w:b/>
    </w:rPr>
  </w:style>
  <w:style w:type="paragraph" w:styleId="ListParagraph">
    <w:name w:val="List Paragraph"/>
    <w:basedOn w:val="Normal"/>
    <w:uiPriority w:val="34"/>
    <w:unhideWhenUsed/>
    <w:qFormat/>
    <w:rsid w:val="004E387E"/>
  </w:style>
  <w:style w:type="paragraph" w:customStyle="1" w:styleId="Bullets">
    <w:name w:val="Bullets"/>
    <w:basedOn w:val="ListParagraph"/>
    <w:semiHidden/>
    <w:qFormat/>
    <w:rsid w:val="004E387E"/>
    <w:pPr>
      <w:numPr>
        <w:numId w:val="4"/>
      </w:numPr>
      <w:ind w:left="227" w:hanging="227"/>
    </w:pPr>
  </w:style>
  <w:style w:type="paragraph" w:customStyle="1" w:styleId="PictureBoxes">
    <w:name w:val="Picture Boxes"/>
    <w:semiHidden/>
    <w:qFormat/>
    <w:rsid w:val="004E387E"/>
    <w:pPr>
      <w:spacing w:after="240"/>
    </w:pPr>
    <w:rPr>
      <w:rFonts w:ascii="Arial" w:hAnsi="Arial" w:cs="Arial"/>
      <w:b/>
      <w:noProof/>
      <w:szCs w:val="24"/>
      <w:lang w:val="en-US" w:eastAsia="en-US"/>
    </w:rPr>
  </w:style>
  <w:style w:type="paragraph" w:customStyle="1" w:styleId="Subheads">
    <w:name w:val="Subheads"/>
    <w:basedOn w:val="IntroStyle"/>
    <w:semiHidden/>
    <w:qFormat/>
    <w:rsid w:val="004E387E"/>
    <w:pPr>
      <w:spacing w:before="240"/>
    </w:pPr>
  </w:style>
  <w:style w:type="paragraph" w:customStyle="1" w:styleId="NoParagraphStyle">
    <w:name w:val="[No Paragraph Style]"/>
    <w:rsid w:val="004E38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Footercopy">
    <w:name w:val="Footer copy"/>
    <w:semiHidden/>
    <w:qFormat/>
    <w:rsid w:val="004D4B72"/>
    <w:rPr>
      <w:rFonts w:ascii="Arial" w:hAnsi="Arial"/>
      <w:color w:val="FFFFFF" w:themeColor="background1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1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1FE4"/>
    <w:rPr>
      <w:rFonts w:ascii="Arial" w:eastAsiaTheme="majorEastAsia" w:hAnsi="Arial" w:cstheme="majorBidi"/>
      <w:color w:val="002664" w:themeColor="text2"/>
      <w:sz w:val="56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1FE4"/>
    <w:rPr>
      <w:rFonts w:ascii="Arial" w:eastAsiaTheme="majorEastAsia" w:hAnsi="Arial" w:cstheme="majorBidi"/>
      <w:b/>
      <w:bCs/>
      <w:color w:val="002664" w:themeColor="text2"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01FE4"/>
    <w:rPr>
      <w:rFonts w:ascii="Arial" w:eastAsiaTheme="majorEastAsia" w:hAnsi="Arial" w:cstheme="majorBidi"/>
      <w:bCs/>
      <w:color w:val="002664" w:themeColor="text2"/>
      <w:sz w:val="4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01FE4"/>
    <w:rPr>
      <w:rFonts w:ascii="Arial" w:eastAsiaTheme="majorEastAsia" w:hAnsi="Arial" w:cstheme="majorBidi"/>
      <w:bCs/>
      <w:iCs/>
      <w:color w:val="002664" w:themeColor="text2"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63A30"/>
    <w:rPr>
      <w:rFonts w:ascii="Arial" w:eastAsiaTheme="majorEastAsia" w:hAnsi="Arial" w:cstheme="majorBidi"/>
      <w:b/>
      <w:color w:val="000000" w:themeColor="text1"/>
      <w:sz w:val="28"/>
      <w:szCs w:val="24"/>
      <w:lang w:eastAsia="en-US"/>
    </w:rPr>
  </w:style>
  <w:style w:type="paragraph" w:styleId="List">
    <w:name w:val="List"/>
    <w:basedOn w:val="Normal"/>
    <w:uiPriority w:val="99"/>
    <w:unhideWhenUsed/>
    <w:rsid w:val="0091766A"/>
    <w:pPr>
      <w:ind w:left="283" w:hanging="283"/>
      <w:contextualSpacing/>
    </w:pPr>
  </w:style>
  <w:style w:type="paragraph" w:styleId="ListBullet">
    <w:name w:val="List Bullet"/>
    <w:basedOn w:val="Normal"/>
    <w:uiPriority w:val="3"/>
    <w:qFormat/>
    <w:rsid w:val="00DD55C3"/>
    <w:pPr>
      <w:numPr>
        <w:numId w:val="5"/>
      </w:numPr>
      <w:spacing w:after="120"/>
      <w:ind w:left="357" w:hanging="357"/>
    </w:pPr>
  </w:style>
  <w:style w:type="paragraph" w:styleId="Title">
    <w:name w:val="Title"/>
    <w:next w:val="Normal"/>
    <w:link w:val="TitleChar"/>
    <w:qFormat/>
    <w:rsid w:val="00DD55C3"/>
    <w:pPr>
      <w:spacing w:after="180"/>
    </w:pPr>
    <w:rPr>
      <w:rFonts w:ascii="Arial" w:eastAsiaTheme="majorEastAsia" w:hAnsi="Arial" w:cstheme="majorBidi"/>
      <w:b/>
      <w:color w:val="002664" w:themeColor="text2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D55C3"/>
    <w:rPr>
      <w:rFonts w:ascii="Arial" w:eastAsiaTheme="majorEastAsia" w:hAnsi="Arial" w:cstheme="majorBidi"/>
      <w:b/>
      <w:color w:val="002664" w:themeColor="text2"/>
      <w:sz w:val="48"/>
      <w:szCs w:val="48"/>
      <w:lang w:eastAsia="en-US"/>
    </w:rPr>
  </w:style>
  <w:style w:type="paragraph" w:styleId="Subtitle">
    <w:name w:val="Subtitle"/>
    <w:next w:val="Normal"/>
    <w:link w:val="SubtitleChar"/>
    <w:uiPriority w:val="1"/>
    <w:qFormat/>
    <w:rsid w:val="00C01FE4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"/>
    <w:rsid w:val="00EA0037"/>
    <w:rPr>
      <w:rFonts w:asciiTheme="majorHAnsi" w:eastAsiaTheme="majorEastAsia" w:hAnsiTheme="majorHAnsi" w:cstheme="majorBidi"/>
      <w:iCs/>
      <w:color w:val="FFFFFF" w:themeColor="background1"/>
      <w:spacing w:val="15"/>
      <w:sz w:val="40"/>
      <w:szCs w:val="24"/>
      <w:lang w:eastAsia="en-US"/>
    </w:rPr>
  </w:style>
  <w:style w:type="paragraph" w:customStyle="1" w:styleId="LargeNormal">
    <w:name w:val="Large Normal"/>
    <w:uiPriority w:val="4"/>
    <w:qFormat/>
    <w:rsid w:val="00167932"/>
    <w:pPr>
      <w:spacing w:after="180"/>
    </w:pPr>
    <w:rPr>
      <w:rFonts w:ascii="Arial" w:eastAsiaTheme="majorEastAsia" w:hAnsi="Arial" w:cstheme="majorBidi"/>
      <w:bCs/>
      <w:color w:val="002664" w:themeColor="text2"/>
      <w:sz w:val="28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A0037"/>
    <w:rPr>
      <w:rFonts w:asciiTheme="majorHAnsi" w:eastAsiaTheme="majorEastAsia" w:hAnsiTheme="majorHAnsi" w:cstheme="majorBidi"/>
      <w:b/>
      <w:i/>
      <w:iCs/>
      <w:color w:val="000000" w:themeColor="text1"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A0037"/>
    <w:rPr>
      <w:rFonts w:asciiTheme="majorHAnsi" w:eastAsiaTheme="majorEastAsia" w:hAnsiTheme="majorHAnsi" w:cstheme="majorBidi"/>
      <w:b/>
      <w:iCs/>
      <w:color w:val="000000" w:themeColor="text1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A0037"/>
    <w:rPr>
      <w:rFonts w:asciiTheme="majorHAnsi" w:eastAsiaTheme="majorEastAsia" w:hAnsiTheme="majorHAnsi" w:cstheme="majorBidi"/>
      <w:b/>
      <w:i/>
      <w:color w:val="000000" w:themeColor="text1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A0037"/>
    <w:rPr>
      <w:rFonts w:asciiTheme="majorHAnsi" w:eastAsiaTheme="majorEastAsia" w:hAnsiTheme="majorHAnsi" w:cstheme="majorBidi"/>
      <w:i/>
      <w:iCs/>
      <w:color w:val="000000" w:themeColor="text1"/>
      <w:sz w:val="22"/>
      <w:lang w:eastAsia="en-US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63A30"/>
    <w:rPr>
      <w:smallCaps/>
      <w:color w:val="16517D" w:themeColor="accent1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3A30"/>
    <w:rPr>
      <w:b/>
      <w:bCs/>
      <w:smallCaps/>
      <w:color w:val="16517D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441104"/>
    <w:rPr>
      <w:color w:val="0000FF" w:themeColor="hyperlink"/>
      <w:u w:val="single"/>
    </w:rPr>
  </w:style>
  <w:style w:type="paragraph" w:customStyle="1" w:styleId="Subtitle2">
    <w:name w:val="Subtitle 2"/>
    <w:next w:val="Normal"/>
    <w:uiPriority w:val="1"/>
    <w:qFormat/>
    <w:rsid w:val="007063EE"/>
    <w:pPr>
      <w:spacing w:after="360"/>
    </w:pPr>
    <w:rPr>
      <w:rFonts w:ascii="Arial" w:hAnsi="Arial"/>
      <w:color w:val="002664" w:themeColor="text2"/>
      <w:sz w:val="56"/>
      <w:szCs w:val="24"/>
      <w:lang w:eastAsia="en-US"/>
    </w:rPr>
  </w:style>
  <w:style w:type="paragraph" w:customStyle="1" w:styleId="TableNormal1">
    <w:name w:val="Table Normal1"/>
    <w:basedOn w:val="Normal"/>
    <w:uiPriority w:val="17"/>
    <w:qFormat/>
    <w:rsid w:val="00126AC8"/>
    <w:pPr>
      <w:keepNext/>
      <w:keepLines/>
      <w:spacing w:before="60" w:after="60"/>
    </w:pPr>
    <w:rPr>
      <w:rFonts w:asciiTheme="minorHAnsi" w:eastAsia="Times New Roman" w:hAnsiTheme="minorHAnsi"/>
      <w:color w:val="auto"/>
      <w:szCs w:val="22"/>
    </w:rPr>
  </w:style>
  <w:style w:type="paragraph" w:customStyle="1" w:styleId="TableHeading">
    <w:name w:val="Table Heading"/>
    <w:uiPriority w:val="16"/>
    <w:qFormat/>
    <w:rsid w:val="00126AC8"/>
    <w:pPr>
      <w:spacing w:before="60" w:after="60"/>
    </w:pPr>
    <w:rPr>
      <w:rFonts w:asciiTheme="minorHAnsi" w:eastAsia="MS Mincho" w:hAnsiTheme="minorHAnsi"/>
      <w:b/>
      <w:bCs/>
      <w:iCs/>
      <w:sz w:val="22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E3F00"/>
    <w:pPr>
      <w:widowControl w:val="0"/>
      <w:autoSpaceDE w:val="0"/>
      <w:autoSpaceDN w:val="0"/>
      <w:spacing w:after="0"/>
    </w:pPr>
    <w:rPr>
      <w:rFonts w:eastAsia="Arial" w:cs="Arial"/>
      <w:color w:val="auto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E3F00"/>
    <w:rPr>
      <w:rFonts w:ascii="Arial" w:eastAsia="Arial" w:hAnsi="Arial" w:cs="Arial"/>
      <w:sz w:val="22"/>
      <w:szCs w:val="22"/>
      <w:lang w:eastAsia="en-AU" w:bidi="en-AU"/>
    </w:rPr>
  </w:style>
  <w:style w:type="character" w:styleId="IntenseEmphasis">
    <w:name w:val="Intense Emphasis"/>
    <w:basedOn w:val="DefaultParagraphFont"/>
    <w:uiPriority w:val="21"/>
    <w:qFormat/>
    <w:rsid w:val="00EE3F00"/>
    <w:rPr>
      <w:i/>
      <w:iCs/>
      <w:color w:val="16517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66363"/>
    <w:pPr>
      <w:keepNext/>
      <w:keepLines/>
      <w:spacing w:before="240" w:after="0" w:line="259" w:lineRule="auto"/>
      <w:outlineLvl w:val="9"/>
    </w:pPr>
    <w:rPr>
      <w:rFonts w:asciiTheme="majorHAnsi" w:hAnsiTheme="majorHAnsi"/>
      <w:color w:val="103C5D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636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45E2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45E21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0656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2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vice.nsw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ergency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P">
  <a:themeElements>
    <a:clrScheme name="DPJ">
      <a:dk1>
        <a:sysClr val="windowText" lastClr="000000"/>
      </a:dk1>
      <a:lt1>
        <a:sysClr val="window" lastClr="FFFFFF"/>
      </a:lt1>
      <a:dk2>
        <a:srgbClr val="002664"/>
      </a:dk2>
      <a:lt2>
        <a:srgbClr val="00A1DE"/>
      </a:lt2>
      <a:accent1>
        <a:srgbClr val="16517D"/>
      </a:accent1>
      <a:accent2>
        <a:srgbClr val="7097CC"/>
      </a:accent2>
      <a:accent3>
        <a:srgbClr val="2C8B7F"/>
      </a:accent3>
      <a:accent4>
        <a:srgbClr val="4FC2BF"/>
      </a:accent4>
      <a:accent5>
        <a:srgbClr val="3498AC"/>
      </a:accent5>
      <a:accent6>
        <a:srgbClr val="9ECE65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6F9A983EE5D64D5CA8FA281C12841A350052C22F52A7CE5D4990AF3638A08939C5" ma:contentTypeVersion="2" ma:contentTypeDescription="" ma:contentTypeScope="" ma:versionID="00c928b7bdd256f7521fb2207b74cf92">
  <xsd:schema xmlns:xsd="http://www.w3.org/2001/XMLSchema" xmlns:xs="http://www.w3.org/2001/XMLSchema" xmlns:p="http://schemas.microsoft.com/office/2006/metadata/properties" xmlns:ns3="ccda5735-29b2-4254-af9e-00ea97ed2796" xmlns:ns4="30db14be-dd23-4178-8f25-de6e039bfcd2" targetNamespace="http://schemas.microsoft.com/office/2006/metadata/properties" ma:root="true" ma:fieldsID="3dd8ee15ac25ead66b2815a66eec0271" ns3:_="" ns4:_="">
    <xsd:import namespace="ccda5735-29b2-4254-af9e-00ea97ed2796"/>
    <xsd:import namespace="30db14be-dd23-4178-8f25-de6e039bfcd2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gd5001eb107a4d90bc064c637b12224f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5735-29b2-4254-af9e-00ea97ed279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162c08-83ab-417b-90bd-19638989b029}" ma:internalName="TaxCatchAll" ma:showField="CatchAllData" ma:web="ccda5735-29b2-4254-af9e-00ea97ed2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14be-dd23-4178-8f25-de6e039bfcd2" elementFormDefault="qualified">
    <xsd:import namespace="http://schemas.microsoft.com/office/2006/documentManagement/types"/>
    <xsd:import namespace="http://schemas.microsoft.com/office/infopath/2007/PartnerControls"/>
    <xsd:element name="gd5001eb107a4d90bc064c637b12224f" ma:index="11" ma:taxonomy="true" ma:internalName="gd5001eb107a4d90bc064c637b12224f0" ma:taxonomyFieldName="Content_x0020_tags" ma:displayName="Content tags" ma:fieldId="{0d5001eb-107a-4d90-bc06-4c637b12224f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0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a5735-29b2-4254-af9e-00ea97ed2796">
      <Value>608</Value>
      <Value>228</Value>
      <Value>78</Value>
    </TaxCatchAll>
    <gd5001eb107a4d90bc064c637b12224f xmlns="30db14be-dd23-4178-8f25-de6e039bfc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5cdc87df-d95f-4b19-ac00-4e95326ae7d5</TermId>
        </TermInfo>
        <TermInfo xmlns="http://schemas.microsoft.com/office/infopath/2007/PartnerControls">
          <TermName xmlns="http://schemas.microsoft.com/office/infopath/2007/PartnerControls">Templates ＆ styleguides</TermName>
          <TermId xmlns="http://schemas.microsoft.com/office/infopath/2007/PartnerControls">80b5b952-e430-45f0-b248-a48db59c883c</TermId>
        </TermInfo>
      </Terms>
    </gd5001eb107a4d90bc064c637b12224f>
    <bc56bdda6a6a44c48d8cfdd96ad4c147 xmlns="30db14be-dd23-4178-8f25-de6e039bfc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8e016c7a-7678-4186-b9c1-ae0ed3b988ff</TermId>
        </TermInfo>
      </Terms>
    </bc56bdda6a6a44c48d8cfdd96ad4c14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DF796-FCF8-4B64-BFD5-60BF8C183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6B379-B28B-406F-99FD-7C772FDD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a5735-29b2-4254-af9e-00ea97ed2796"/>
    <ds:schemaRef ds:uri="30db14be-dd23-4178-8f25-de6e039bf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ADB40-38F7-4632-9E44-7E4F18B46A4D}">
  <ds:schemaRefs>
    <ds:schemaRef ds:uri="http://purl.org/dc/terms/"/>
    <ds:schemaRef ds:uri="http://schemas.openxmlformats.org/package/2006/metadata/core-properties"/>
    <ds:schemaRef ds:uri="30db14be-dd23-4178-8f25-de6e039bfcd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cda5735-29b2-4254-af9e-00ea97ed27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E201F0-F743-4ADF-B39A-FBDD54A0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6AB89A52</Template>
  <TotalTime>0</TotalTime>
  <Pages>2</Pages>
  <Words>577</Words>
  <Characters>3426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Blue</vt:lpstr>
    </vt:vector>
  </TitlesOfParts>
  <Company>Pearshop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Blue</dc:title>
  <dc:creator>pearshop</dc:creator>
  <cp:lastModifiedBy>Joanne Lloyd</cp:lastModifiedBy>
  <cp:revision>2</cp:revision>
  <cp:lastPrinted>2020-01-05T21:35:00Z</cp:lastPrinted>
  <dcterms:created xsi:type="dcterms:W3CDTF">2020-01-07T01:08:00Z</dcterms:created>
  <dcterms:modified xsi:type="dcterms:W3CDTF">2020-01-07T01:08:00Z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0x0101006F9A983EE5D64D5CA8FA281C12841A350052C22F52A7CE5D4990AF3638A08939C5</vt:lpwstr>
  </property>
  <property fmtid="{D5CDD505-2E9C-101B-9397-08002B2CF9AE}" pid="3" name="DC_x002e_Type_x002e_DocType_x0020__x0028_JSMS">
    <vt:lpwstr/>
  </property>
  <property fmtid="{D5CDD505-2E9C-101B-9397-08002B2CF9AE}" pid="4" name="Content_x0020_tags">
    <vt:lpwstr/>
  </property>
  <property fmtid="{D5CDD505-2E9C-101B-9397-08002B2CF9AE}" pid="5" name="Content tags">
    <vt:lpwstr>78;#Communications|5cdc87df-d95f-4b19-ac00-4e95326ae7d5;#228;#Templates ＆ styleguides|80b5b952-e430-45f0-b248-a48db59c883c</vt:lpwstr>
  </property>
  <property fmtid="{D5CDD505-2E9C-101B-9397-08002B2CF9AE}" pid="6" name="DC.Type.DocType (JSMS">
    <vt:lpwstr>608;#Template|8e016c7a-7678-4186-b9c1-ae0ed3b988ff</vt:lpwstr>
  </property>
</Properties>
</file>